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F5E" w:rsidRDefault="00582F5E">
      <w:pPr>
        <w:ind w:right="420"/>
        <w:jc w:val="right"/>
        <w:rPr>
          <w:rFonts w:hAnsi="Arial" w:cs="Times New Roman"/>
        </w:rPr>
      </w:pPr>
      <w:bookmarkStart w:id="0" w:name="_GoBack"/>
      <w:bookmarkEnd w:id="0"/>
      <w:r>
        <w:rPr>
          <w:rFonts w:hAnsi="Arial" w:hint="eastAsia"/>
        </w:rPr>
        <w:t>年　　月　　日</w:t>
      </w:r>
    </w:p>
    <w:p w:rsidR="00582F5E" w:rsidRDefault="00582F5E" w:rsidP="00196C28">
      <w:pPr>
        <w:ind w:firstLineChars="100" w:firstLine="210"/>
        <w:rPr>
          <w:rFonts w:cs="Times New Roman"/>
        </w:rPr>
      </w:pPr>
      <w:r>
        <w:rPr>
          <w:rFonts w:hint="eastAsia"/>
        </w:rPr>
        <w:t>川南町長　　　　　様</w:t>
      </w:r>
    </w:p>
    <w:p w:rsidR="00582F5E" w:rsidRDefault="00582F5E" w:rsidP="00196C28">
      <w:pPr>
        <w:jc w:val="right"/>
        <w:rPr>
          <w:rFonts w:cs="Times New Roman"/>
        </w:rPr>
      </w:pPr>
      <w:r>
        <w:rPr>
          <w:rFonts w:hint="eastAsia"/>
        </w:rPr>
        <w:t xml:space="preserve">事業者　住　所　　　　　　　　　　　　　</w:t>
      </w:r>
    </w:p>
    <w:p w:rsidR="00582F5E" w:rsidRDefault="00582F5E" w:rsidP="00196C28">
      <w:pPr>
        <w:jc w:val="right"/>
        <w:rPr>
          <w:rFonts w:cs="Times New Roman"/>
        </w:rPr>
      </w:pPr>
      <w:r>
        <w:rPr>
          <w:rFonts w:hint="eastAsia"/>
        </w:rPr>
        <w:t xml:space="preserve">（所在地）　　　　　　　　　　　　</w:t>
      </w:r>
    </w:p>
    <w:p w:rsidR="00582F5E" w:rsidRDefault="00582F5E" w:rsidP="00196C28">
      <w:pPr>
        <w:jc w:val="right"/>
        <w:rPr>
          <w:rFonts w:cs="Times New Roman"/>
        </w:rPr>
      </w:pPr>
      <w:r>
        <w:rPr>
          <w:rFonts w:hint="eastAsia"/>
        </w:rPr>
        <w:t xml:space="preserve">氏　名　　　　　　　　　　印　　</w:t>
      </w:r>
    </w:p>
    <w:p w:rsidR="00582F5E" w:rsidRDefault="00582F5E" w:rsidP="00196C28">
      <w:pPr>
        <w:jc w:val="right"/>
        <w:rPr>
          <w:rFonts w:cs="Times New Roman"/>
        </w:rPr>
      </w:pPr>
      <w:r>
        <w:rPr>
          <w:rFonts w:hint="eastAsia"/>
        </w:rPr>
        <w:t xml:space="preserve">（名称及び代表者氏名）　　　　　　</w:t>
      </w:r>
    </w:p>
    <w:p w:rsidR="00582F5E" w:rsidRDefault="00582F5E" w:rsidP="00196C28">
      <w:pPr>
        <w:jc w:val="right"/>
        <w:rPr>
          <w:rFonts w:cs="Times New Roman"/>
        </w:rPr>
      </w:pPr>
    </w:p>
    <w:p w:rsidR="00582F5E" w:rsidRDefault="00582F5E">
      <w:pPr>
        <w:jc w:val="center"/>
        <w:rPr>
          <w:rFonts w:hAnsi="Arial" w:cs="Times New Roman"/>
        </w:rPr>
      </w:pPr>
      <w:r>
        <w:rPr>
          <w:rFonts w:hAnsi="Arial" w:hint="eastAsia"/>
        </w:rPr>
        <w:t>事</w:t>
      </w:r>
      <w:r>
        <w:rPr>
          <w:rFonts w:hAnsi="Arial" w:hint="eastAsia"/>
          <w:w w:val="25"/>
        </w:rPr>
        <w:t xml:space="preserve">　</w:t>
      </w:r>
      <w:r>
        <w:rPr>
          <w:rFonts w:hAnsi="Arial" w:hint="eastAsia"/>
        </w:rPr>
        <w:t>業</w:t>
      </w:r>
      <w:r>
        <w:rPr>
          <w:rFonts w:hAnsi="Arial" w:hint="eastAsia"/>
          <w:w w:val="25"/>
        </w:rPr>
        <w:t xml:space="preserve">　</w:t>
      </w:r>
      <w:r>
        <w:rPr>
          <w:rFonts w:hAnsi="Arial" w:hint="eastAsia"/>
        </w:rPr>
        <w:t>廃</w:t>
      </w:r>
      <w:r>
        <w:rPr>
          <w:rFonts w:hAnsi="Arial" w:hint="eastAsia"/>
          <w:w w:val="25"/>
        </w:rPr>
        <w:t xml:space="preserve">　</w:t>
      </w:r>
      <w:r>
        <w:rPr>
          <w:rFonts w:hAnsi="Arial" w:hint="eastAsia"/>
        </w:rPr>
        <w:t>止・休</w:t>
      </w:r>
      <w:r>
        <w:rPr>
          <w:rFonts w:hAnsi="Arial" w:hint="eastAsia"/>
          <w:w w:val="25"/>
        </w:rPr>
        <w:t xml:space="preserve">　</w:t>
      </w:r>
      <w:r>
        <w:rPr>
          <w:rFonts w:hAnsi="Arial" w:hint="eastAsia"/>
        </w:rPr>
        <w:t>止・再</w:t>
      </w:r>
      <w:r>
        <w:rPr>
          <w:rFonts w:hAnsi="Arial" w:hint="eastAsia"/>
          <w:w w:val="25"/>
        </w:rPr>
        <w:t xml:space="preserve">　</w:t>
      </w:r>
      <w:r>
        <w:rPr>
          <w:rFonts w:hAnsi="Arial" w:hint="eastAsia"/>
        </w:rPr>
        <w:t>開</w:t>
      </w:r>
      <w:r>
        <w:rPr>
          <w:rFonts w:hAnsi="Arial" w:hint="eastAsia"/>
          <w:w w:val="25"/>
        </w:rPr>
        <w:t xml:space="preserve">　</w:t>
      </w:r>
      <w:r>
        <w:rPr>
          <w:rFonts w:hAnsi="Arial" w:hint="eastAsia"/>
        </w:rPr>
        <w:t>届</w:t>
      </w:r>
      <w:r>
        <w:rPr>
          <w:rFonts w:hAnsi="Arial" w:hint="eastAsia"/>
          <w:w w:val="25"/>
        </w:rPr>
        <w:t xml:space="preserve">　</w:t>
      </w:r>
      <w:r>
        <w:rPr>
          <w:rFonts w:hAnsi="Arial" w:hint="eastAsia"/>
        </w:rPr>
        <w:t>出</w:t>
      </w:r>
      <w:r>
        <w:rPr>
          <w:rFonts w:hAnsi="Arial" w:hint="eastAsia"/>
          <w:w w:val="25"/>
        </w:rPr>
        <w:t xml:space="preserve">　</w:t>
      </w:r>
      <w:r>
        <w:rPr>
          <w:rFonts w:hAnsi="Arial" w:hint="eastAsia"/>
        </w:rPr>
        <w:t>書</w:t>
      </w:r>
    </w:p>
    <w:p w:rsidR="00582F5E" w:rsidRDefault="00582F5E">
      <w:pPr>
        <w:jc w:val="center"/>
        <w:rPr>
          <w:rFonts w:hAnsi="Arial" w:cs="Times New Roman"/>
        </w:rPr>
      </w:pPr>
    </w:p>
    <w:p w:rsidR="00582F5E" w:rsidRDefault="00582F5E" w:rsidP="00196C28">
      <w:pPr>
        <w:ind w:firstLineChars="100" w:firstLine="210"/>
        <w:rPr>
          <w:rFonts w:cs="Times New Roman"/>
        </w:rPr>
      </w:pPr>
      <w:r>
        <w:rPr>
          <w:rFonts w:hint="eastAsia"/>
        </w:rPr>
        <w:t>次のとおり事業の廃止（休止・再開）をしましたので届け出ます。</w:t>
      </w:r>
    </w:p>
    <w:p w:rsidR="00582F5E" w:rsidRDefault="00582F5E" w:rsidP="00196C28">
      <w:pPr>
        <w:ind w:firstLineChars="100" w:firstLine="210"/>
        <w:rPr>
          <w:rFonts w:cs="Times New Roman"/>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3150"/>
        <w:gridCol w:w="1418"/>
        <w:gridCol w:w="340"/>
        <w:gridCol w:w="340"/>
        <w:gridCol w:w="340"/>
        <w:gridCol w:w="340"/>
        <w:gridCol w:w="340"/>
        <w:gridCol w:w="340"/>
        <w:gridCol w:w="340"/>
        <w:gridCol w:w="340"/>
        <w:gridCol w:w="340"/>
        <w:gridCol w:w="340"/>
        <w:gridCol w:w="340"/>
        <w:gridCol w:w="340"/>
        <w:gridCol w:w="340"/>
        <w:gridCol w:w="340"/>
      </w:tblGrid>
      <w:tr w:rsidR="00582F5E">
        <w:tblPrEx>
          <w:tblCellMar>
            <w:top w:w="0" w:type="dxa"/>
            <w:bottom w:w="0" w:type="dxa"/>
          </w:tblCellMar>
        </w:tblPrEx>
        <w:trPr>
          <w:cantSplit/>
          <w:trHeight w:hRule="exact" w:val="500"/>
        </w:trPr>
        <w:tc>
          <w:tcPr>
            <w:tcW w:w="3150" w:type="dxa"/>
            <w:tcBorders>
              <w:top w:val="nil"/>
              <w:left w:val="nil"/>
            </w:tcBorders>
            <w:vAlign w:val="center"/>
          </w:tcPr>
          <w:p w:rsidR="00582F5E" w:rsidRDefault="00582F5E">
            <w:pPr>
              <w:rPr>
                <w:rFonts w:hAnsi="Arial" w:cs="Times New Roman"/>
              </w:rPr>
            </w:pPr>
          </w:p>
        </w:tc>
        <w:tc>
          <w:tcPr>
            <w:tcW w:w="1418" w:type="dxa"/>
            <w:vAlign w:val="center"/>
          </w:tcPr>
          <w:p w:rsidR="00582F5E" w:rsidRDefault="00582F5E">
            <w:pPr>
              <w:jc w:val="distribute"/>
              <w:rPr>
                <w:rFonts w:hAnsi="Arial" w:cs="Times New Roman"/>
              </w:rPr>
            </w:pPr>
            <w:r>
              <w:rPr>
                <w:rFonts w:hAnsi="Arial" w:hint="eastAsia"/>
              </w:rPr>
              <w:t>事業所番号</w:t>
            </w:r>
          </w:p>
        </w:tc>
        <w:tc>
          <w:tcPr>
            <w:tcW w:w="340" w:type="dxa"/>
            <w:vAlign w:val="center"/>
          </w:tcPr>
          <w:p w:rsidR="00582F5E" w:rsidRDefault="00582F5E">
            <w:pPr>
              <w:rPr>
                <w:rFonts w:hAnsi="Arial" w:cs="Times New Roman"/>
              </w:rPr>
            </w:pPr>
          </w:p>
        </w:tc>
        <w:tc>
          <w:tcPr>
            <w:tcW w:w="340" w:type="dxa"/>
            <w:vAlign w:val="center"/>
          </w:tcPr>
          <w:p w:rsidR="00582F5E" w:rsidRDefault="00582F5E">
            <w:pPr>
              <w:rPr>
                <w:rFonts w:hAnsi="Arial" w:cs="Times New Roman"/>
              </w:rPr>
            </w:pPr>
          </w:p>
        </w:tc>
        <w:tc>
          <w:tcPr>
            <w:tcW w:w="340" w:type="dxa"/>
            <w:vAlign w:val="center"/>
          </w:tcPr>
          <w:p w:rsidR="00582F5E" w:rsidRDefault="00582F5E">
            <w:pPr>
              <w:rPr>
                <w:rFonts w:hAnsi="Arial" w:cs="Times New Roman"/>
              </w:rPr>
            </w:pPr>
          </w:p>
        </w:tc>
        <w:tc>
          <w:tcPr>
            <w:tcW w:w="340" w:type="dxa"/>
            <w:vAlign w:val="center"/>
          </w:tcPr>
          <w:p w:rsidR="00582F5E" w:rsidRDefault="00582F5E">
            <w:pPr>
              <w:rPr>
                <w:rFonts w:hAnsi="Arial" w:cs="Times New Roman"/>
              </w:rPr>
            </w:pPr>
          </w:p>
        </w:tc>
        <w:tc>
          <w:tcPr>
            <w:tcW w:w="340" w:type="dxa"/>
            <w:vAlign w:val="center"/>
          </w:tcPr>
          <w:p w:rsidR="00582F5E" w:rsidRDefault="00582F5E">
            <w:pPr>
              <w:rPr>
                <w:rFonts w:hAnsi="Arial" w:cs="Times New Roman"/>
              </w:rPr>
            </w:pPr>
          </w:p>
        </w:tc>
        <w:tc>
          <w:tcPr>
            <w:tcW w:w="340" w:type="dxa"/>
            <w:vAlign w:val="center"/>
          </w:tcPr>
          <w:p w:rsidR="00582F5E" w:rsidRDefault="00582F5E">
            <w:pPr>
              <w:rPr>
                <w:rFonts w:hAnsi="Arial" w:cs="Times New Roman"/>
              </w:rPr>
            </w:pPr>
          </w:p>
        </w:tc>
        <w:tc>
          <w:tcPr>
            <w:tcW w:w="340" w:type="dxa"/>
            <w:vAlign w:val="center"/>
          </w:tcPr>
          <w:p w:rsidR="00582F5E" w:rsidRDefault="00582F5E">
            <w:pPr>
              <w:rPr>
                <w:rFonts w:hAnsi="Arial" w:cs="Times New Roman"/>
              </w:rPr>
            </w:pPr>
          </w:p>
        </w:tc>
        <w:tc>
          <w:tcPr>
            <w:tcW w:w="340" w:type="dxa"/>
            <w:vAlign w:val="center"/>
          </w:tcPr>
          <w:p w:rsidR="00582F5E" w:rsidRDefault="00582F5E">
            <w:pPr>
              <w:rPr>
                <w:rFonts w:hAnsi="Arial" w:cs="Times New Roman"/>
              </w:rPr>
            </w:pPr>
          </w:p>
        </w:tc>
        <w:tc>
          <w:tcPr>
            <w:tcW w:w="340" w:type="dxa"/>
            <w:vAlign w:val="center"/>
          </w:tcPr>
          <w:p w:rsidR="00582F5E" w:rsidRDefault="00582F5E">
            <w:pPr>
              <w:rPr>
                <w:rFonts w:hAnsi="Arial" w:cs="Times New Roman"/>
              </w:rPr>
            </w:pPr>
          </w:p>
        </w:tc>
        <w:tc>
          <w:tcPr>
            <w:tcW w:w="340" w:type="dxa"/>
            <w:vAlign w:val="center"/>
          </w:tcPr>
          <w:p w:rsidR="00582F5E" w:rsidRDefault="00582F5E">
            <w:pPr>
              <w:rPr>
                <w:rFonts w:hAnsi="Arial" w:cs="Times New Roman"/>
              </w:rPr>
            </w:pPr>
          </w:p>
        </w:tc>
        <w:tc>
          <w:tcPr>
            <w:tcW w:w="340" w:type="dxa"/>
            <w:vAlign w:val="center"/>
          </w:tcPr>
          <w:p w:rsidR="00582F5E" w:rsidRDefault="00582F5E">
            <w:pPr>
              <w:rPr>
                <w:rFonts w:hAnsi="Arial" w:cs="Times New Roman"/>
              </w:rPr>
            </w:pPr>
          </w:p>
        </w:tc>
        <w:tc>
          <w:tcPr>
            <w:tcW w:w="340" w:type="dxa"/>
            <w:vAlign w:val="center"/>
          </w:tcPr>
          <w:p w:rsidR="00582F5E" w:rsidRDefault="00582F5E">
            <w:pPr>
              <w:rPr>
                <w:rFonts w:hAnsi="Arial" w:cs="Times New Roman"/>
              </w:rPr>
            </w:pPr>
          </w:p>
        </w:tc>
        <w:tc>
          <w:tcPr>
            <w:tcW w:w="340" w:type="dxa"/>
            <w:vAlign w:val="center"/>
          </w:tcPr>
          <w:p w:rsidR="00582F5E" w:rsidRDefault="00582F5E">
            <w:pPr>
              <w:rPr>
                <w:rFonts w:hAnsi="Arial" w:cs="Times New Roman"/>
              </w:rPr>
            </w:pPr>
          </w:p>
        </w:tc>
        <w:tc>
          <w:tcPr>
            <w:tcW w:w="340" w:type="dxa"/>
            <w:vAlign w:val="center"/>
          </w:tcPr>
          <w:p w:rsidR="00582F5E" w:rsidRDefault="00582F5E">
            <w:pPr>
              <w:rPr>
                <w:rFonts w:hAnsi="Arial" w:cs="Times New Roman"/>
              </w:rPr>
            </w:pPr>
          </w:p>
        </w:tc>
      </w:tr>
      <w:tr w:rsidR="00582F5E">
        <w:tblPrEx>
          <w:tblCellMar>
            <w:top w:w="0" w:type="dxa"/>
            <w:bottom w:w="0" w:type="dxa"/>
          </w:tblCellMar>
        </w:tblPrEx>
        <w:trPr>
          <w:cantSplit/>
          <w:trHeight w:hRule="exact" w:val="500"/>
        </w:trPr>
        <w:tc>
          <w:tcPr>
            <w:tcW w:w="3150" w:type="dxa"/>
            <w:vMerge w:val="restart"/>
            <w:vAlign w:val="center"/>
          </w:tcPr>
          <w:p w:rsidR="00582F5E" w:rsidRDefault="00582F5E">
            <w:pPr>
              <w:jc w:val="distribute"/>
              <w:rPr>
                <w:rFonts w:hAnsi="Arial" w:cs="Times New Roman"/>
              </w:rPr>
            </w:pPr>
            <w:r>
              <w:rPr>
                <w:rFonts w:hAnsi="Arial" w:hint="eastAsia"/>
              </w:rPr>
              <w:t>廃止（休止・再開）する事業所</w:t>
            </w:r>
          </w:p>
        </w:tc>
        <w:tc>
          <w:tcPr>
            <w:tcW w:w="1418" w:type="dxa"/>
            <w:vAlign w:val="center"/>
          </w:tcPr>
          <w:p w:rsidR="00582F5E" w:rsidRDefault="00582F5E">
            <w:pPr>
              <w:jc w:val="distribute"/>
              <w:rPr>
                <w:rFonts w:hAnsi="Arial" w:cs="Times New Roman"/>
              </w:rPr>
            </w:pPr>
            <w:r>
              <w:rPr>
                <w:rFonts w:hAnsi="Arial" w:hint="eastAsia"/>
              </w:rPr>
              <w:t>名称</w:t>
            </w:r>
          </w:p>
        </w:tc>
        <w:tc>
          <w:tcPr>
            <w:tcW w:w="340" w:type="dxa"/>
            <w:gridSpan w:val="14"/>
            <w:vAlign w:val="center"/>
          </w:tcPr>
          <w:p w:rsidR="00582F5E" w:rsidRDefault="00582F5E">
            <w:pPr>
              <w:rPr>
                <w:rFonts w:hAnsi="Arial" w:cs="Times New Roman"/>
              </w:rPr>
            </w:pPr>
          </w:p>
        </w:tc>
      </w:tr>
      <w:tr w:rsidR="00582F5E">
        <w:tblPrEx>
          <w:tblCellMar>
            <w:top w:w="0" w:type="dxa"/>
            <w:bottom w:w="0" w:type="dxa"/>
          </w:tblCellMar>
        </w:tblPrEx>
        <w:trPr>
          <w:cantSplit/>
          <w:trHeight w:hRule="exact" w:val="500"/>
        </w:trPr>
        <w:tc>
          <w:tcPr>
            <w:tcW w:w="3150" w:type="dxa"/>
            <w:vMerge/>
            <w:vAlign w:val="center"/>
          </w:tcPr>
          <w:p w:rsidR="00582F5E" w:rsidRDefault="00582F5E">
            <w:pPr>
              <w:rPr>
                <w:rFonts w:hAnsi="Arial" w:cs="Times New Roman"/>
              </w:rPr>
            </w:pPr>
          </w:p>
        </w:tc>
        <w:tc>
          <w:tcPr>
            <w:tcW w:w="1418" w:type="dxa"/>
            <w:vAlign w:val="center"/>
          </w:tcPr>
          <w:p w:rsidR="00582F5E" w:rsidRDefault="00582F5E">
            <w:pPr>
              <w:jc w:val="distribute"/>
              <w:rPr>
                <w:rFonts w:hAnsi="Arial" w:cs="Times New Roman"/>
              </w:rPr>
            </w:pPr>
            <w:r>
              <w:rPr>
                <w:rFonts w:hAnsi="Arial" w:hint="eastAsia"/>
              </w:rPr>
              <w:t>所在地</w:t>
            </w:r>
          </w:p>
        </w:tc>
        <w:tc>
          <w:tcPr>
            <w:tcW w:w="340" w:type="dxa"/>
            <w:gridSpan w:val="14"/>
            <w:vAlign w:val="center"/>
          </w:tcPr>
          <w:p w:rsidR="00582F5E" w:rsidRDefault="00582F5E">
            <w:pPr>
              <w:rPr>
                <w:rFonts w:hAnsi="Arial" w:cs="Times New Roman"/>
              </w:rPr>
            </w:pPr>
          </w:p>
        </w:tc>
      </w:tr>
      <w:tr w:rsidR="00582F5E">
        <w:tblPrEx>
          <w:tblCellMar>
            <w:top w:w="0" w:type="dxa"/>
            <w:bottom w:w="0" w:type="dxa"/>
          </w:tblCellMar>
        </w:tblPrEx>
        <w:trPr>
          <w:cantSplit/>
          <w:trHeight w:hRule="exact" w:val="500"/>
        </w:trPr>
        <w:tc>
          <w:tcPr>
            <w:tcW w:w="1418" w:type="dxa"/>
            <w:vAlign w:val="center"/>
          </w:tcPr>
          <w:p w:rsidR="00582F5E" w:rsidRDefault="00582F5E" w:rsidP="00196C28">
            <w:pPr>
              <w:rPr>
                <w:rFonts w:cs="Times New Roman"/>
              </w:rPr>
            </w:pPr>
            <w:r>
              <w:rPr>
                <w:rFonts w:hint="eastAsia"/>
              </w:rPr>
              <w:t>廃止・休止・再開した年月日</w:t>
            </w:r>
          </w:p>
        </w:tc>
        <w:tc>
          <w:tcPr>
            <w:tcW w:w="1418" w:type="dxa"/>
            <w:gridSpan w:val="15"/>
            <w:vAlign w:val="center"/>
          </w:tcPr>
          <w:p w:rsidR="00582F5E" w:rsidRDefault="00582F5E">
            <w:pPr>
              <w:jc w:val="center"/>
              <w:rPr>
                <w:rFonts w:hAnsi="Arial" w:cs="Times New Roman"/>
              </w:rPr>
            </w:pPr>
            <w:r>
              <w:rPr>
                <w:rFonts w:hAnsi="Arial" w:hint="eastAsia"/>
              </w:rPr>
              <w:t>年　　月　　日</w:t>
            </w:r>
          </w:p>
        </w:tc>
      </w:tr>
      <w:tr w:rsidR="00582F5E">
        <w:tblPrEx>
          <w:tblCellMar>
            <w:top w:w="0" w:type="dxa"/>
            <w:bottom w:w="0" w:type="dxa"/>
          </w:tblCellMar>
        </w:tblPrEx>
        <w:trPr>
          <w:cantSplit/>
          <w:trHeight w:hRule="exact" w:val="2552"/>
        </w:trPr>
        <w:tc>
          <w:tcPr>
            <w:tcW w:w="1418" w:type="dxa"/>
            <w:vAlign w:val="center"/>
          </w:tcPr>
          <w:p w:rsidR="00582F5E" w:rsidRDefault="00582F5E" w:rsidP="00196C28">
            <w:pPr>
              <w:jc w:val="center"/>
              <w:rPr>
                <w:rFonts w:hAnsi="Arial" w:cs="Times New Roman"/>
              </w:rPr>
            </w:pPr>
            <w:r>
              <w:rPr>
                <w:rFonts w:hAnsi="Arial" w:hint="eastAsia"/>
              </w:rPr>
              <w:t>廃止・休止した理由</w:t>
            </w:r>
          </w:p>
        </w:tc>
        <w:tc>
          <w:tcPr>
            <w:tcW w:w="1418" w:type="dxa"/>
            <w:gridSpan w:val="15"/>
            <w:vAlign w:val="center"/>
          </w:tcPr>
          <w:p w:rsidR="00582F5E" w:rsidRDefault="00582F5E">
            <w:pPr>
              <w:rPr>
                <w:rFonts w:hAnsi="Arial" w:cs="Times New Roman"/>
              </w:rPr>
            </w:pPr>
          </w:p>
        </w:tc>
      </w:tr>
      <w:tr w:rsidR="00582F5E">
        <w:tblPrEx>
          <w:tblCellMar>
            <w:top w:w="0" w:type="dxa"/>
            <w:bottom w:w="0" w:type="dxa"/>
          </w:tblCellMar>
        </w:tblPrEx>
        <w:trPr>
          <w:cantSplit/>
          <w:trHeight w:hRule="exact" w:val="2551"/>
        </w:trPr>
        <w:tc>
          <w:tcPr>
            <w:tcW w:w="1418" w:type="dxa"/>
            <w:vAlign w:val="center"/>
          </w:tcPr>
          <w:p w:rsidR="00582F5E" w:rsidRDefault="00582F5E">
            <w:pPr>
              <w:jc w:val="center"/>
              <w:rPr>
                <w:rFonts w:hAnsi="Arial" w:cs="Times New Roman"/>
              </w:rPr>
            </w:pPr>
            <w:r>
              <w:rPr>
                <w:rFonts w:hAnsi="Arial" w:hint="eastAsia"/>
              </w:rPr>
              <w:t xml:space="preserve">現に日中一時支援を受けていた者に対する措置（廃止・休止した場合のみ）　　　　　　　　　　　　　　</w:t>
            </w:r>
          </w:p>
        </w:tc>
        <w:tc>
          <w:tcPr>
            <w:tcW w:w="1418" w:type="dxa"/>
            <w:gridSpan w:val="15"/>
            <w:vAlign w:val="center"/>
          </w:tcPr>
          <w:p w:rsidR="00582F5E" w:rsidRDefault="00582F5E">
            <w:pPr>
              <w:rPr>
                <w:rFonts w:hAnsi="Arial" w:cs="Times New Roman"/>
              </w:rPr>
            </w:pPr>
          </w:p>
        </w:tc>
      </w:tr>
      <w:tr w:rsidR="00582F5E">
        <w:tblPrEx>
          <w:tblCellMar>
            <w:top w:w="0" w:type="dxa"/>
            <w:bottom w:w="0" w:type="dxa"/>
          </w:tblCellMar>
        </w:tblPrEx>
        <w:trPr>
          <w:cantSplit/>
          <w:trHeight w:hRule="exact" w:val="500"/>
        </w:trPr>
        <w:tc>
          <w:tcPr>
            <w:tcW w:w="1418" w:type="dxa"/>
            <w:vAlign w:val="center"/>
          </w:tcPr>
          <w:p w:rsidR="00582F5E" w:rsidRDefault="00582F5E" w:rsidP="00196C28">
            <w:pPr>
              <w:jc w:val="center"/>
              <w:rPr>
                <w:rFonts w:cs="Times New Roman"/>
              </w:rPr>
            </w:pPr>
            <w:r>
              <w:rPr>
                <w:rFonts w:hint="eastAsia"/>
              </w:rPr>
              <w:t>休止予定期間</w:t>
            </w:r>
          </w:p>
        </w:tc>
        <w:tc>
          <w:tcPr>
            <w:tcW w:w="1418" w:type="dxa"/>
            <w:gridSpan w:val="15"/>
            <w:vAlign w:val="center"/>
          </w:tcPr>
          <w:p w:rsidR="00582F5E" w:rsidRDefault="00582F5E" w:rsidP="00196C28">
            <w:pPr>
              <w:jc w:val="center"/>
              <w:rPr>
                <w:rFonts w:cs="Times New Roman"/>
              </w:rPr>
            </w:pPr>
            <w:r>
              <w:rPr>
                <w:rFonts w:hint="eastAsia"/>
              </w:rPr>
              <w:t xml:space="preserve">年　</w:t>
            </w:r>
            <w:r>
              <w:rPr>
                <w:rFonts w:hint="eastAsia"/>
                <w:w w:val="75"/>
              </w:rPr>
              <w:t xml:space="preserve">　</w:t>
            </w:r>
            <w:r>
              <w:rPr>
                <w:rFonts w:hint="eastAsia"/>
              </w:rPr>
              <w:t xml:space="preserve">月　</w:t>
            </w:r>
            <w:r>
              <w:rPr>
                <w:rFonts w:hint="eastAsia"/>
                <w:w w:val="75"/>
              </w:rPr>
              <w:t xml:space="preserve">　</w:t>
            </w:r>
            <w:r>
              <w:rPr>
                <w:rFonts w:hint="eastAsia"/>
              </w:rPr>
              <w:t xml:space="preserve">日～　　年　</w:t>
            </w:r>
            <w:r>
              <w:rPr>
                <w:rFonts w:hint="eastAsia"/>
                <w:w w:val="75"/>
              </w:rPr>
              <w:t xml:space="preserve">　</w:t>
            </w:r>
            <w:r>
              <w:rPr>
                <w:rFonts w:hint="eastAsia"/>
              </w:rPr>
              <w:t xml:space="preserve">月　</w:t>
            </w:r>
            <w:r>
              <w:rPr>
                <w:rFonts w:hint="eastAsia"/>
                <w:w w:val="75"/>
              </w:rPr>
              <w:t xml:space="preserve">　</w:t>
            </w:r>
            <w:r>
              <w:rPr>
                <w:rFonts w:hint="eastAsia"/>
              </w:rPr>
              <w:t>日</w:t>
            </w:r>
          </w:p>
        </w:tc>
      </w:tr>
    </w:tbl>
    <w:p w:rsidR="00582F5E" w:rsidRDefault="00582F5E">
      <w:pPr>
        <w:spacing w:before="105"/>
        <w:ind w:left="210"/>
        <w:rPr>
          <w:rFonts w:hAnsi="Arial" w:cs="Times New Roman"/>
        </w:rPr>
      </w:pPr>
      <w:r>
        <w:rPr>
          <w:rFonts w:hAnsi="Arial" w:hint="eastAsia"/>
        </w:rPr>
        <w:t>注意事項</w:t>
      </w:r>
    </w:p>
    <w:p w:rsidR="00582F5E" w:rsidRDefault="00582F5E" w:rsidP="000F0B98">
      <w:pPr>
        <w:ind w:leftChars="200" w:left="420" w:firstLineChars="100" w:firstLine="210"/>
        <w:rPr>
          <w:rFonts w:cs="Times New Roman"/>
        </w:rPr>
      </w:pPr>
      <w:r>
        <w:rPr>
          <w:rFonts w:hint="eastAsia"/>
        </w:rPr>
        <w:t>事業の再開に係る届出にあっては、当該事業に係る従業者の勤務の体制及び勤務形態が休止前と異なる場合には、勤務体制・形態一覧表を添付してください。</w:t>
      </w:r>
    </w:p>
    <w:sectPr w:rsidR="00582F5E" w:rsidSect="00196C28">
      <w:headerReference w:type="default" r:id="rId7"/>
      <w:footerReference w:type="default" r:id="rId8"/>
      <w:type w:val="continuous"/>
      <w:pgSz w:w="11906" w:h="16838" w:code="9"/>
      <w:pgMar w:top="1418" w:right="1134" w:bottom="1134" w:left="1418" w:header="301" w:footer="992" w:gutter="0"/>
      <w:cols w:space="425"/>
      <w:docGrid w:type="linesAndChars" w:linePitch="3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F2E" w:rsidRDefault="007C2F2E">
      <w:pPr>
        <w:rPr>
          <w:rFonts w:cs="Times New Roman"/>
        </w:rPr>
      </w:pPr>
      <w:r>
        <w:rPr>
          <w:rFonts w:cs="Times New Roman"/>
        </w:rPr>
        <w:separator/>
      </w:r>
    </w:p>
  </w:endnote>
  <w:endnote w:type="continuationSeparator" w:id="0">
    <w:p w:rsidR="007C2F2E" w:rsidRDefault="007C2F2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F5E" w:rsidRDefault="00582F5E">
    <w:pPr>
      <w:pStyle w:val="a5"/>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F2E" w:rsidRDefault="007C2F2E">
      <w:pPr>
        <w:rPr>
          <w:rFonts w:cs="Times New Roman"/>
        </w:rPr>
      </w:pPr>
      <w:r>
        <w:rPr>
          <w:rFonts w:cs="Times New Roman"/>
        </w:rPr>
        <w:separator/>
      </w:r>
    </w:p>
  </w:footnote>
  <w:footnote w:type="continuationSeparator" w:id="0">
    <w:p w:rsidR="007C2F2E" w:rsidRDefault="007C2F2E">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F5E" w:rsidRDefault="00582F5E">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958"/>
  <w:doNotHyphenateCaps/>
  <w:drawingGridHorizontalSpacing w:val="105"/>
  <w:drawingGridVerticalSpacing w:val="198"/>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90510"/>
    <w:rsid w:val="000F0B98"/>
    <w:rsid w:val="00196C28"/>
    <w:rsid w:val="00567D85"/>
    <w:rsid w:val="00582F5E"/>
    <w:rsid w:val="007C2F2E"/>
    <w:rsid w:val="008949F4"/>
    <w:rsid w:val="00A3555B"/>
    <w:rsid w:val="00A90510"/>
    <w:rsid w:val="00AD36C9"/>
    <w:rsid w:val="00BA22DD"/>
    <w:rsid w:val="00BC6220"/>
    <w:rsid w:val="00C02D93"/>
    <w:rsid w:val="00D2347D"/>
    <w:rsid w:val="00F905CD"/>
    <w:rsid w:val="00FA1C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様式第４号</vt:lpstr>
    </vt:vector>
  </TitlesOfParts>
  <Company>制作技術部</Company>
  <LinksUpToDate>false</LinksUpToDate>
  <CharactersWithSpaces>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dc:title>
  <dc:creator>第一法規株式会社</dc:creator>
  <cp:lastModifiedBy>児玉 隆一</cp:lastModifiedBy>
  <cp:revision>2</cp:revision>
  <cp:lastPrinted>2007-04-10T05:36:00Z</cp:lastPrinted>
  <dcterms:created xsi:type="dcterms:W3CDTF">2016-03-17T06:57:00Z</dcterms:created>
  <dcterms:modified xsi:type="dcterms:W3CDTF">2016-03-17T06:57:00Z</dcterms:modified>
</cp:coreProperties>
</file>