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3C311" w14:textId="3D7430E3" w:rsidR="00AE1D84" w:rsidRDefault="00AE1D84" w:rsidP="00AE1D84">
      <w:pPr>
        <w:spacing w:after="0"/>
        <w:jc w:val="right"/>
      </w:pPr>
      <w:r>
        <w:rPr>
          <w:rFonts w:hint="eastAsia"/>
        </w:rPr>
        <w:t>令和７年９月</w:t>
      </w:r>
      <w:r w:rsidR="00766050">
        <w:rPr>
          <w:rFonts w:hint="eastAsia"/>
        </w:rPr>
        <w:t>１８</w:t>
      </w:r>
      <w:r>
        <w:rPr>
          <w:rFonts w:hint="eastAsia"/>
        </w:rPr>
        <w:t>日</w:t>
      </w:r>
    </w:p>
    <w:p w14:paraId="09D27392" w14:textId="552C037F" w:rsidR="00AE1D84" w:rsidRDefault="00AE1D84" w:rsidP="00AE1D84">
      <w:pPr>
        <w:spacing w:after="0"/>
      </w:pPr>
    </w:p>
    <w:p w14:paraId="7B9D962D" w14:textId="40D0771E" w:rsidR="00AE1D84" w:rsidRDefault="0052729D" w:rsidP="00AE1D84">
      <w:pPr>
        <w:spacing w:after="0"/>
        <w:ind w:firstLineChars="100" w:firstLine="210"/>
      </w:pPr>
      <w:r>
        <w:rPr>
          <w:rFonts w:hint="eastAsia"/>
        </w:rPr>
        <w:t>町民の皆様へ</w:t>
      </w:r>
    </w:p>
    <w:p w14:paraId="57048A9E" w14:textId="77777777" w:rsidR="00AE1D84" w:rsidRDefault="00AE1D84" w:rsidP="00AE1D84">
      <w:pPr>
        <w:spacing w:after="0"/>
      </w:pPr>
    </w:p>
    <w:p w14:paraId="07D9E3B0" w14:textId="11CC846D" w:rsidR="00AE1D84" w:rsidRDefault="00AE1D84" w:rsidP="00386245">
      <w:pPr>
        <w:wordWrap w:val="0"/>
        <w:spacing w:after="0"/>
        <w:jc w:val="right"/>
      </w:pPr>
      <w:r>
        <w:rPr>
          <w:rFonts w:hint="eastAsia"/>
        </w:rPr>
        <w:t>川南町</w:t>
      </w:r>
      <w:r w:rsidR="00386245">
        <w:rPr>
          <w:rFonts w:hint="eastAsia"/>
        </w:rPr>
        <w:t>長</w:t>
      </w:r>
    </w:p>
    <w:p w14:paraId="38F5EFF5" w14:textId="77777777" w:rsidR="00AE1D84" w:rsidRDefault="00AE1D84" w:rsidP="00AE1D84">
      <w:pPr>
        <w:spacing w:after="0"/>
      </w:pPr>
    </w:p>
    <w:p w14:paraId="711D5E07" w14:textId="16C90B23" w:rsidR="00AE1D84" w:rsidRDefault="00AE1D84" w:rsidP="00A405DA">
      <w:pPr>
        <w:spacing w:after="0"/>
        <w:jc w:val="center"/>
      </w:pPr>
      <w:r>
        <w:rPr>
          <w:rFonts w:hint="eastAsia"/>
        </w:rPr>
        <w:t>川南町</w:t>
      </w:r>
      <w:r w:rsidR="00EC37E3">
        <w:rPr>
          <w:rFonts w:hint="eastAsia"/>
        </w:rPr>
        <w:t>が実施した</w:t>
      </w:r>
      <w:r>
        <w:rPr>
          <w:rFonts w:hint="eastAsia"/>
        </w:rPr>
        <w:t>水質検査結果について</w:t>
      </w:r>
    </w:p>
    <w:p w14:paraId="407BB096" w14:textId="77777777" w:rsidR="00AE1D84" w:rsidRDefault="00AE1D84" w:rsidP="00AE1D84">
      <w:pPr>
        <w:spacing w:after="0"/>
      </w:pPr>
    </w:p>
    <w:p w14:paraId="4ABFE2C8" w14:textId="13828D21" w:rsidR="00E922FD" w:rsidRDefault="00AB34CC" w:rsidP="00AE1D84">
      <w:pPr>
        <w:spacing w:after="0"/>
        <w:ind w:firstLineChars="100" w:firstLine="210"/>
      </w:pPr>
      <w:r>
        <w:rPr>
          <w:rFonts w:hint="eastAsia"/>
        </w:rPr>
        <w:t>令和７年</w:t>
      </w:r>
      <w:r w:rsidR="00CA6760">
        <w:rPr>
          <w:rFonts w:hint="eastAsia"/>
        </w:rPr>
        <w:t>８</w:t>
      </w:r>
      <w:r>
        <w:rPr>
          <w:rFonts w:hint="eastAsia"/>
        </w:rPr>
        <w:t>月</w:t>
      </w:r>
      <w:r w:rsidR="00CA6760">
        <w:rPr>
          <w:rFonts w:hint="eastAsia"/>
        </w:rPr>
        <w:t>２</w:t>
      </w:r>
      <w:r>
        <w:rPr>
          <w:rFonts w:hint="eastAsia"/>
        </w:rPr>
        <w:t>７日</w:t>
      </w:r>
      <w:r w:rsidR="002F70D3">
        <w:rPr>
          <w:rFonts w:hint="eastAsia"/>
        </w:rPr>
        <w:t>に</w:t>
      </w:r>
      <w:r w:rsidR="00CA6760">
        <w:rPr>
          <w:rFonts w:hint="eastAsia"/>
        </w:rPr>
        <w:t>実施した</w:t>
      </w:r>
      <w:r w:rsidR="00AE1D84">
        <w:rPr>
          <w:rFonts w:hint="eastAsia"/>
        </w:rPr>
        <w:t>水質検査において、</w:t>
      </w:r>
      <w:r w:rsidR="00C02776">
        <w:rPr>
          <w:rFonts w:hint="eastAsia"/>
        </w:rPr>
        <w:t>一部の水源から</w:t>
      </w:r>
      <w:r w:rsidR="00A405DA">
        <w:rPr>
          <w:rFonts w:hint="eastAsia"/>
        </w:rPr>
        <w:t>PFAS（</w:t>
      </w:r>
      <w:r w:rsidR="00C02776">
        <w:rPr>
          <w:rFonts w:hint="eastAsia"/>
        </w:rPr>
        <w:t>有機フッ素化合物</w:t>
      </w:r>
      <w:r w:rsidR="00A405DA">
        <w:rPr>
          <w:rFonts w:hint="eastAsia"/>
        </w:rPr>
        <w:t>）の</w:t>
      </w:r>
      <w:r w:rsidR="000037D1" w:rsidRPr="000037D1">
        <w:rPr>
          <w:rFonts w:hint="eastAsia"/>
        </w:rPr>
        <w:t>一種であるPFOS及びPFOAが</w:t>
      </w:r>
      <w:r w:rsidR="00D93F8D">
        <w:rPr>
          <w:rFonts w:hint="eastAsia"/>
        </w:rPr>
        <w:t>、</w:t>
      </w:r>
      <w:r w:rsidR="00586B6C">
        <w:rPr>
          <w:rFonts w:hint="eastAsia"/>
        </w:rPr>
        <w:t>水質汚濁に係る環境基準における</w:t>
      </w:r>
      <w:r w:rsidR="004C1DB1" w:rsidRPr="004C1DB1">
        <w:rPr>
          <w:rFonts w:hint="eastAsia"/>
        </w:rPr>
        <w:t>要監視項目</w:t>
      </w:r>
      <w:r w:rsidR="004C1DB1">
        <w:rPr>
          <w:rFonts w:hint="eastAsia"/>
        </w:rPr>
        <w:t>の指針値</w:t>
      </w:r>
      <w:r w:rsidR="0047419A">
        <w:rPr>
          <w:rFonts w:hint="eastAsia"/>
        </w:rPr>
        <w:t>（以下、</w:t>
      </w:r>
      <w:r w:rsidR="00AA473D">
        <w:rPr>
          <w:rFonts w:hint="eastAsia"/>
        </w:rPr>
        <w:t>「</w:t>
      </w:r>
      <w:r w:rsidR="004C1DB1">
        <w:rPr>
          <w:rFonts w:hint="eastAsia"/>
        </w:rPr>
        <w:t>指針</w:t>
      </w:r>
      <w:r w:rsidR="0047419A">
        <w:rPr>
          <w:rFonts w:hint="eastAsia"/>
        </w:rPr>
        <w:t>値</w:t>
      </w:r>
      <w:r w:rsidR="00AA473D">
        <w:rPr>
          <w:rFonts w:hint="eastAsia"/>
        </w:rPr>
        <w:t>」</w:t>
      </w:r>
      <w:r w:rsidR="0047419A">
        <w:rPr>
          <w:rFonts w:hint="eastAsia"/>
        </w:rPr>
        <w:t>という</w:t>
      </w:r>
      <w:r w:rsidR="00AA473D">
        <w:rPr>
          <w:rFonts w:hint="eastAsia"/>
        </w:rPr>
        <w:t>。</w:t>
      </w:r>
      <w:r w:rsidR="0047419A">
        <w:rPr>
          <w:rFonts w:hint="eastAsia"/>
        </w:rPr>
        <w:t>）</w:t>
      </w:r>
      <w:r w:rsidR="00AE1D84">
        <w:rPr>
          <w:rFonts w:hint="eastAsia"/>
        </w:rPr>
        <w:t>を</w:t>
      </w:r>
      <w:r w:rsidR="003D45B0">
        <w:rPr>
          <w:rFonts w:hint="eastAsia"/>
        </w:rPr>
        <w:t>超過</w:t>
      </w:r>
      <w:r w:rsidR="00C02776">
        <w:rPr>
          <w:rFonts w:hint="eastAsia"/>
        </w:rPr>
        <w:t>して検出されましたので</w:t>
      </w:r>
      <w:r w:rsidR="00AE1D84">
        <w:rPr>
          <w:rFonts w:hint="eastAsia"/>
        </w:rPr>
        <w:t>公表します。</w:t>
      </w:r>
    </w:p>
    <w:p w14:paraId="729DD3A7" w14:textId="221F333B" w:rsidR="003D45B0" w:rsidRPr="0052729D" w:rsidRDefault="0052729D" w:rsidP="003D45B0">
      <w:pPr>
        <w:spacing w:after="0"/>
        <w:rPr>
          <w:b/>
          <w:bCs/>
        </w:rPr>
      </w:pPr>
      <w:r>
        <w:rPr>
          <w:rFonts w:hint="eastAsia"/>
        </w:rPr>
        <w:t xml:space="preserve">　</w:t>
      </w:r>
      <w:r w:rsidRPr="0052729D">
        <w:rPr>
          <w:rFonts w:hint="eastAsia"/>
          <w:b/>
          <w:bCs/>
        </w:rPr>
        <w:t>なお、ただちに健康被害が及ぶことはありません</w:t>
      </w:r>
      <w:r w:rsidR="0098098C">
        <w:rPr>
          <w:rFonts w:hint="eastAsia"/>
          <w:b/>
          <w:bCs/>
        </w:rPr>
        <w:t>ご安心く</w:t>
      </w:r>
      <w:r w:rsidRPr="0052729D">
        <w:rPr>
          <w:rFonts w:hint="eastAsia"/>
          <w:b/>
          <w:bCs/>
        </w:rPr>
        <w:t>ださい。</w:t>
      </w:r>
    </w:p>
    <w:p w14:paraId="0B01A7DE" w14:textId="77777777" w:rsidR="003D45B0" w:rsidRDefault="003D45B0" w:rsidP="003D45B0">
      <w:pPr>
        <w:spacing w:after="0"/>
      </w:pPr>
    </w:p>
    <w:p w14:paraId="0C28C2F1" w14:textId="2376B77F" w:rsidR="00C76102" w:rsidRDefault="00C76102" w:rsidP="003D45B0">
      <w:pPr>
        <w:spacing w:after="0"/>
      </w:pPr>
      <w:r>
        <w:rPr>
          <w:rFonts w:hint="eastAsia"/>
        </w:rPr>
        <w:t xml:space="preserve">１　</w:t>
      </w:r>
      <w:r w:rsidR="00344C7A">
        <w:rPr>
          <w:rFonts w:hint="eastAsia"/>
        </w:rPr>
        <w:t>採水日</w:t>
      </w:r>
      <w:r>
        <w:rPr>
          <w:rFonts w:hint="eastAsia"/>
        </w:rPr>
        <w:t>等</w:t>
      </w:r>
    </w:p>
    <w:p w14:paraId="67E55070" w14:textId="307DA0E9" w:rsidR="00C02776" w:rsidRDefault="00C02776" w:rsidP="003D45B0">
      <w:pPr>
        <w:spacing w:after="0"/>
      </w:pPr>
      <w:r>
        <w:rPr>
          <w:rFonts w:hint="eastAsia"/>
        </w:rPr>
        <w:t xml:space="preserve">　　・</w:t>
      </w:r>
      <w:r w:rsidR="00AB34CC" w:rsidRPr="00344C7A">
        <w:rPr>
          <w:rFonts w:hint="eastAsia"/>
          <w:spacing w:val="52"/>
          <w:kern w:val="0"/>
          <w:fitText w:val="840" w:id="-645236479"/>
        </w:rPr>
        <w:t>採水</w:t>
      </w:r>
      <w:r w:rsidR="00AB34CC" w:rsidRPr="00344C7A">
        <w:rPr>
          <w:rFonts w:hint="eastAsia"/>
          <w:spacing w:val="1"/>
          <w:kern w:val="0"/>
          <w:fitText w:val="840" w:id="-645236479"/>
        </w:rPr>
        <w:t>日</w:t>
      </w:r>
      <w:r>
        <w:rPr>
          <w:rFonts w:hint="eastAsia"/>
        </w:rPr>
        <w:t xml:space="preserve">　令和７年８月２７日</w:t>
      </w:r>
      <w:r w:rsidR="00CA6760">
        <w:rPr>
          <w:rFonts w:hint="eastAsia"/>
        </w:rPr>
        <w:t>（</w:t>
      </w:r>
      <w:r w:rsidR="00344C7A">
        <w:rPr>
          <w:rFonts w:hint="eastAsia"/>
        </w:rPr>
        <w:t>結果受理</w:t>
      </w:r>
      <w:r w:rsidR="00CA6760">
        <w:rPr>
          <w:rFonts w:hint="eastAsia"/>
        </w:rPr>
        <w:t>日　令和７年９月１７日）</w:t>
      </w:r>
    </w:p>
    <w:p w14:paraId="19D6B691" w14:textId="01FC0609" w:rsidR="00C76102" w:rsidRDefault="00C76102" w:rsidP="003D45B0">
      <w:pPr>
        <w:spacing w:after="0"/>
      </w:pPr>
      <w:r>
        <w:rPr>
          <w:rFonts w:hint="eastAsia"/>
        </w:rPr>
        <w:t xml:space="preserve">　　</w:t>
      </w:r>
      <w:r w:rsidR="00C02776">
        <w:rPr>
          <w:rFonts w:hint="eastAsia"/>
        </w:rPr>
        <w:t>・</w:t>
      </w:r>
      <w:r w:rsidR="00CA6760">
        <w:rPr>
          <w:rFonts w:hint="eastAsia"/>
        </w:rPr>
        <w:t>採水</w:t>
      </w:r>
      <w:r w:rsidR="00D966FA">
        <w:rPr>
          <w:rFonts w:hint="eastAsia"/>
        </w:rPr>
        <w:t xml:space="preserve">場所　</w:t>
      </w:r>
      <w:r>
        <w:rPr>
          <w:rFonts w:hint="eastAsia"/>
        </w:rPr>
        <w:t>第１浄水場</w:t>
      </w:r>
      <w:r w:rsidR="002B406D">
        <w:rPr>
          <w:rFonts w:hint="eastAsia"/>
        </w:rPr>
        <w:t>（鵜戸ノ本浄水場）</w:t>
      </w:r>
      <w:r w:rsidR="00C02776">
        <w:rPr>
          <w:rFonts w:hint="eastAsia"/>
        </w:rPr>
        <w:t>系の</w:t>
      </w:r>
      <w:r w:rsidR="002B406D">
        <w:rPr>
          <w:rFonts w:hint="eastAsia"/>
        </w:rPr>
        <w:t>第２水源地１号井</w:t>
      </w:r>
    </w:p>
    <w:p w14:paraId="67632B57" w14:textId="1D9B6E39" w:rsidR="00C76102" w:rsidRDefault="00C76102" w:rsidP="00C02776">
      <w:pPr>
        <w:spacing w:after="0"/>
        <w:ind w:left="1680" w:hangingChars="800" w:hanging="1680"/>
      </w:pPr>
      <w:r>
        <w:rPr>
          <w:rFonts w:hint="eastAsia"/>
        </w:rPr>
        <w:t xml:space="preserve">　</w:t>
      </w:r>
      <w:r w:rsidR="003D45B0">
        <w:rPr>
          <w:rFonts w:hint="eastAsia"/>
        </w:rPr>
        <w:t xml:space="preserve">　</w:t>
      </w:r>
      <w:r w:rsidR="00C02776">
        <w:rPr>
          <w:rFonts w:hint="eastAsia"/>
        </w:rPr>
        <w:t>・</w:t>
      </w:r>
      <w:r w:rsidR="00D966FA">
        <w:rPr>
          <w:rFonts w:hint="eastAsia"/>
        </w:rPr>
        <w:t>検査項目</w:t>
      </w:r>
      <w:r w:rsidR="00C02776">
        <w:rPr>
          <w:rFonts w:hint="eastAsia"/>
        </w:rPr>
        <w:t xml:space="preserve">　</w:t>
      </w:r>
      <w:r w:rsidRPr="00C76102">
        <w:t>PFOS</w:t>
      </w:r>
      <w:r>
        <w:rPr>
          <w:rFonts w:hint="eastAsia"/>
        </w:rPr>
        <w:t>（</w:t>
      </w:r>
      <w:r w:rsidRPr="00C76102">
        <w:t>ペルフルオロオクタンスルホン酸）</w:t>
      </w:r>
      <w:r>
        <w:rPr>
          <w:rFonts w:hint="eastAsia"/>
        </w:rPr>
        <w:t>及び</w:t>
      </w:r>
      <w:r w:rsidRPr="00C76102">
        <w:t>PFOA（ペルフルオロオクタン酸</w:t>
      </w:r>
      <w:r>
        <w:rPr>
          <w:rFonts w:hint="eastAsia"/>
        </w:rPr>
        <w:t>）</w:t>
      </w:r>
    </w:p>
    <w:p w14:paraId="2FBBD752" w14:textId="54402108" w:rsidR="0052729D" w:rsidRDefault="00C76102" w:rsidP="003D45B0">
      <w:pPr>
        <w:spacing w:after="0"/>
      </w:pPr>
      <w:r>
        <w:rPr>
          <w:rFonts w:hint="eastAsia"/>
        </w:rPr>
        <w:t xml:space="preserve">　　</w:t>
      </w:r>
      <w:r w:rsidR="00C02776">
        <w:rPr>
          <w:rFonts w:hint="eastAsia"/>
        </w:rPr>
        <w:t>・</w:t>
      </w:r>
      <w:r w:rsidRPr="00C02776">
        <w:rPr>
          <w:rFonts w:hint="eastAsia"/>
          <w:spacing w:val="52"/>
          <w:kern w:val="0"/>
          <w:fitText w:val="840" w:id="-645609727"/>
        </w:rPr>
        <w:t>検出</w:t>
      </w:r>
      <w:r w:rsidRPr="00C02776">
        <w:rPr>
          <w:rFonts w:hint="eastAsia"/>
          <w:spacing w:val="1"/>
          <w:kern w:val="0"/>
          <w:fitText w:val="840" w:id="-645609727"/>
        </w:rPr>
        <w:t>値</w:t>
      </w:r>
      <w:r>
        <w:rPr>
          <w:rFonts w:hint="eastAsia"/>
        </w:rPr>
        <w:t xml:space="preserve">　６６ng/ℓ　（</w:t>
      </w:r>
      <w:r w:rsidR="00A405DA">
        <w:rPr>
          <w:rFonts w:hint="eastAsia"/>
        </w:rPr>
        <w:t>指針</w:t>
      </w:r>
      <w:r>
        <w:rPr>
          <w:rFonts w:hint="eastAsia"/>
        </w:rPr>
        <w:t>値　５０ng/ℓ）</w:t>
      </w:r>
    </w:p>
    <w:p w14:paraId="575D7187" w14:textId="0A18E661" w:rsidR="00AA6879" w:rsidRDefault="00AA6879" w:rsidP="003D45B0">
      <w:pPr>
        <w:spacing w:after="0"/>
      </w:pPr>
      <w:r>
        <w:rPr>
          <w:rFonts w:hint="eastAsia"/>
        </w:rPr>
        <w:t xml:space="preserve">　　</w:t>
      </w:r>
    </w:p>
    <w:p w14:paraId="230BBA4E" w14:textId="1B62FC38" w:rsidR="003D45B0" w:rsidRDefault="00C76102" w:rsidP="003D45B0">
      <w:pPr>
        <w:spacing w:after="0"/>
      </w:pPr>
      <w:r>
        <w:rPr>
          <w:rFonts w:hint="eastAsia"/>
        </w:rPr>
        <w:t>２</w:t>
      </w:r>
      <w:r w:rsidR="003D45B0">
        <w:rPr>
          <w:rFonts w:hint="eastAsia"/>
        </w:rPr>
        <w:t xml:space="preserve">　これまでの経緯</w:t>
      </w:r>
      <w:r w:rsidR="00EC0200">
        <w:rPr>
          <w:rFonts w:hint="eastAsia"/>
        </w:rPr>
        <w:t>、現状</w:t>
      </w:r>
    </w:p>
    <w:p w14:paraId="40B39F47" w14:textId="77777777" w:rsidR="002F70D3" w:rsidRDefault="00386245" w:rsidP="00705A74">
      <w:pPr>
        <w:spacing w:after="0"/>
        <w:ind w:leftChars="100" w:left="210" w:firstLineChars="100" w:firstLine="210"/>
      </w:pPr>
      <w:r>
        <w:rPr>
          <w:rFonts w:hint="eastAsia"/>
        </w:rPr>
        <w:t>昨年</w:t>
      </w:r>
      <w:r w:rsidR="003D45B0">
        <w:rPr>
          <w:rFonts w:hint="eastAsia"/>
        </w:rPr>
        <w:t>９月</w:t>
      </w:r>
      <w:r w:rsidR="00C76102">
        <w:rPr>
          <w:rFonts w:hint="eastAsia"/>
        </w:rPr>
        <w:t>１８日に実施した水質検査において、第１</w:t>
      </w:r>
      <w:r w:rsidR="002B406D">
        <w:rPr>
          <w:rFonts w:hint="eastAsia"/>
        </w:rPr>
        <w:t>浄水場</w:t>
      </w:r>
      <w:r w:rsidR="00E26035">
        <w:rPr>
          <w:rFonts w:hint="eastAsia"/>
        </w:rPr>
        <w:t>の</w:t>
      </w:r>
      <w:r w:rsidR="00930C51">
        <w:rPr>
          <w:rFonts w:hint="eastAsia"/>
        </w:rPr>
        <w:t>給水栓水（浄水）</w:t>
      </w:r>
      <w:r w:rsidR="004C1DB1">
        <w:rPr>
          <w:rFonts w:hint="eastAsia"/>
        </w:rPr>
        <w:t>から</w:t>
      </w:r>
    </w:p>
    <w:p w14:paraId="14B2655A" w14:textId="5B32A367" w:rsidR="00EC0200" w:rsidRDefault="002B406D" w:rsidP="002F70D3">
      <w:pPr>
        <w:spacing w:after="0"/>
        <w:ind w:leftChars="68" w:left="210" w:hangingChars="32" w:hanging="67"/>
      </w:pPr>
      <w:r>
        <w:rPr>
          <w:rFonts w:hint="eastAsia"/>
        </w:rPr>
        <w:t>１５ng/ℓの値が検出されたため</w:t>
      </w:r>
      <w:r w:rsidR="00705A74">
        <w:rPr>
          <w:rFonts w:hint="eastAsia"/>
        </w:rPr>
        <w:t>、同</w:t>
      </w:r>
      <w:r w:rsidR="00930C51">
        <w:rPr>
          <w:rFonts w:hint="eastAsia"/>
        </w:rPr>
        <w:t>浄水場</w:t>
      </w:r>
      <w:r w:rsidR="00A33DC9">
        <w:rPr>
          <w:rFonts w:hint="eastAsia"/>
        </w:rPr>
        <w:t>の</w:t>
      </w:r>
      <w:r w:rsidR="00930C51">
        <w:rPr>
          <w:rFonts w:hint="eastAsia"/>
        </w:rPr>
        <w:t>水源</w:t>
      </w:r>
      <w:r w:rsidR="00A33DC9">
        <w:rPr>
          <w:rFonts w:hint="eastAsia"/>
        </w:rPr>
        <w:t>である第１水源地、第２水源地及び第３水源地</w:t>
      </w:r>
      <w:r w:rsidR="002A019E">
        <w:rPr>
          <w:rFonts w:hint="eastAsia"/>
        </w:rPr>
        <w:t>内の</w:t>
      </w:r>
      <w:r w:rsidR="00930C51">
        <w:rPr>
          <w:rFonts w:hint="eastAsia"/>
        </w:rPr>
        <w:t>５</w:t>
      </w:r>
      <w:r w:rsidR="002F70D3">
        <w:rPr>
          <w:rFonts w:hint="eastAsia"/>
        </w:rPr>
        <w:t>つ</w:t>
      </w:r>
      <w:r w:rsidR="0056644D">
        <w:rPr>
          <w:rFonts w:hint="eastAsia"/>
        </w:rPr>
        <w:t>の井戸</w:t>
      </w:r>
      <w:r w:rsidR="00AA6879">
        <w:rPr>
          <w:rFonts w:hint="eastAsia"/>
        </w:rPr>
        <w:t>（原水）</w:t>
      </w:r>
      <w:r w:rsidR="00930C51">
        <w:rPr>
          <w:rFonts w:hint="eastAsia"/>
        </w:rPr>
        <w:t>の水質検査を実施</w:t>
      </w:r>
      <w:r w:rsidR="00571685">
        <w:rPr>
          <w:rFonts w:hint="eastAsia"/>
        </w:rPr>
        <w:t>したところ、</w:t>
      </w:r>
      <w:r w:rsidR="00AA6879">
        <w:rPr>
          <w:rFonts w:hint="eastAsia"/>
        </w:rPr>
        <w:t>１つの</w:t>
      </w:r>
      <w:r w:rsidR="00571685">
        <w:rPr>
          <w:rFonts w:hint="eastAsia"/>
        </w:rPr>
        <w:t>井戸</w:t>
      </w:r>
      <w:r w:rsidR="00AA6879">
        <w:rPr>
          <w:rFonts w:hint="eastAsia"/>
        </w:rPr>
        <w:t>において</w:t>
      </w:r>
      <w:r w:rsidR="004C1DB1">
        <w:rPr>
          <w:rFonts w:hint="eastAsia"/>
        </w:rPr>
        <w:t>指針</w:t>
      </w:r>
      <w:r w:rsidR="00AA6879">
        <w:rPr>
          <w:rFonts w:hint="eastAsia"/>
        </w:rPr>
        <w:t>値を超過する</w:t>
      </w:r>
      <w:r w:rsidR="004C1DB1">
        <w:rPr>
          <w:rFonts w:hint="eastAsia"/>
        </w:rPr>
        <w:t>検査</w:t>
      </w:r>
      <w:r w:rsidR="00AA6879">
        <w:rPr>
          <w:rFonts w:hint="eastAsia"/>
        </w:rPr>
        <w:t>結果となりました。</w:t>
      </w:r>
    </w:p>
    <w:p w14:paraId="12403413" w14:textId="3B60D09F" w:rsidR="002C2B1E" w:rsidRDefault="00AB34CC" w:rsidP="00705A74">
      <w:pPr>
        <w:spacing w:after="0"/>
        <w:ind w:leftChars="100" w:left="210" w:firstLineChars="100" w:firstLine="210"/>
      </w:pPr>
      <w:r>
        <w:rPr>
          <w:rFonts w:hint="eastAsia"/>
        </w:rPr>
        <w:t>この結果を受け第２水源地において</w:t>
      </w:r>
      <w:r w:rsidR="00BB2433">
        <w:rPr>
          <w:rFonts w:hint="eastAsia"/>
        </w:rPr>
        <w:t>は、</w:t>
      </w:r>
      <w:r>
        <w:rPr>
          <w:rFonts w:hint="eastAsia"/>
        </w:rPr>
        <w:t>２</w:t>
      </w:r>
      <w:r w:rsidR="002F70D3">
        <w:rPr>
          <w:rFonts w:hint="eastAsia"/>
        </w:rPr>
        <w:t>つ</w:t>
      </w:r>
      <w:r>
        <w:rPr>
          <w:rFonts w:hint="eastAsia"/>
        </w:rPr>
        <w:t>の井戸から交互に取水していたため、</w:t>
      </w:r>
      <w:r w:rsidR="002F70D3">
        <w:rPr>
          <w:rFonts w:hint="eastAsia"/>
        </w:rPr>
        <w:t>指針</w:t>
      </w:r>
      <w:r>
        <w:rPr>
          <w:rFonts w:hint="eastAsia"/>
        </w:rPr>
        <w:t>値</w:t>
      </w:r>
      <w:r w:rsidR="002F70D3">
        <w:rPr>
          <w:rFonts w:hint="eastAsia"/>
        </w:rPr>
        <w:t>を下回った検査結果であった</w:t>
      </w:r>
      <w:r>
        <w:rPr>
          <w:rFonts w:hint="eastAsia"/>
        </w:rPr>
        <w:t>２号井</w:t>
      </w:r>
      <w:r w:rsidR="002F70D3">
        <w:rPr>
          <w:rFonts w:hint="eastAsia"/>
        </w:rPr>
        <w:t>からのみ</w:t>
      </w:r>
      <w:r>
        <w:rPr>
          <w:rFonts w:hint="eastAsia"/>
        </w:rPr>
        <w:t>取水する方法へ切</w:t>
      </w:r>
      <w:r w:rsidR="002F70D3">
        <w:rPr>
          <w:rFonts w:hint="eastAsia"/>
        </w:rPr>
        <w:t>り</w:t>
      </w:r>
      <w:r>
        <w:rPr>
          <w:rFonts w:hint="eastAsia"/>
        </w:rPr>
        <w:t>替</w:t>
      </w:r>
      <w:r w:rsidR="002F70D3">
        <w:rPr>
          <w:rFonts w:hint="eastAsia"/>
        </w:rPr>
        <w:t>え</w:t>
      </w:r>
      <w:r>
        <w:rPr>
          <w:rFonts w:hint="eastAsia"/>
        </w:rPr>
        <w:t>ました。</w:t>
      </w:r>
    </w:p>
    <w:p w14:paraId="2F3A8E1C" w14:textId="21A48958" w:rsidR="0047419A" w:rsidRDefault="002F70D3" w:rsidP="002C2B1E">
      <w:pPr>
        <w:spacing w:after="0"/>
        <w:ind w:leftChars="100" w:left="210" w:firstLineChars="100" w:firstLine="210"/>
      </w:pPr>
      <w:r>
        <w:rPr>
          <w:rFonts w:hint="eastAsia"/>
        </w:rPr>
        <w:t>なお、</w:t>
      </w:r>
      <w:r w:rsidR="0047419A">
        <w:rPr>
          <w:rFonts w:hint="eastAsia"/>
        </w:rPr>
        <w:t>第１浄水場においては、</w:t>
      </w:r>
      <w:r w:rsidR="00571685">
        <w:rPr>
          <w:rFonts w:hint="eastAsia"/>
        </w:rPr>
        <w:t>３つの水源地</w:t>
      </w:r>
      <w:r w:rsidR="0047419A">
        <w:rPr>
          <w:rFonts w:hint="eastAsia"/>
        </w:rPr>
        <w:t>から</w:t>
      </w:r>
      <w:r w:rsidR="00BB2433">
        <w:rPr>
          <w:rFonts w:hint="eastAsia"/>
        </w:rPr>
        <w:t>それぞれ</w:t>
      </w:r>
      <w:r w:rsidR="0047419A">
        <w:rPr>
          <w:rFonts w:hint="eastAsia"/>
        </w:rPr>
        <w:t>取水し、浄水場で</w:t>
      </w:r>
      <w:r w:rsidR="004C1DB1">
        <w:rPr>
          <w:rFonts w:hint="eastAsia"/>
        </w:rPr>
        <w:t>混合</w:t>
      </w:r>
      <w:r w:rsidR="00571685">
        <w:rPr>
          <w:rFonts w:hint="eastAsia"/>
        </w:rPr>
        <w:t>し</w:t>
      </w:r>
      <w:r w:rsidR="0047419A">
        <w:rPr>
          <w:rFonts w:hint="eastAsia"/>
        </w:rPr>
        <w:t>浄水処理を行って</w:t>
      </w:r>
      <w:r w:rsidR="00586B6C">
        <w:rPr>
          <w:rFonts w:hint="eastAsia"/>
        </w:rPr>
        <w:t>おり</w:t>
      </w:r>
      <w:r w:rsidR="0047419A">
        <w:rPr>
          <w:rFonts w:hint="eastAsia"/>
        </w:rPr>
        <w:t>、第１水源地及び第３水源地の</w:t>
      </w:r>
      <w:r>
        <w:rPr>
          <w:rFonts w:hint="eastAsia"/>
        </w:rPr>
        <w:t>検査結果が</w:t>
      </w:r>
      <w:r w:rsidR="00586B6C">
        <w:rPr>
          <w:rFonts w:hint="eastAsia"/>
        </w:rPr>
        <w:t>指針</w:t>
      </w:r>
      <w:r w:rsidR="0047419A">
        <w:rPr>
          <w:rFonts w:hint="eastAsia"/>
        </w:rPr>
        <w:t>値</w:t>
      </w:r>
      <w:r>
        <w:rPr>
          <w:rFonts w:hint="eastAsia"/>
        </w:rPr>
        <w:t>を</w:t>
      </w:r>
      <w:r w:rsidR="0047419A">
        <w:rPr>
          <w:rFonts w:hint="eastAsia"/>
        </w:rPr>
        <w:t>下回っ</w:t>
      </w:r>
      <w:r>
        <w:rPr>
          <w:rFonts w:hint="eastAsia"/>
        </w:rPr>
        <w:t>ていたため</w:t>
      </w:r>
      <w:r w:rsidR="0047419A">
        <w:rPr>
          <w:rFonts w:hint="eastAsia"/>
        </w:rPr>
        <w:t>、</w:t>
      </w:r>
      <w:r w:rsidR="004032AD">
        <w:rPr>
          <w:rFonts w:hint="eastAsia"/>
        </w:rPr>
        <w:t>給水栓水</w:t>
      </w:r>
      <w:r w:rsidR="0047419A">
        <w:rPr>
          <w:rFonts w:hint="eastAsia"/>
        </w:rPr>
        <w:t>での</w:t>
      </w:r>
      <w:r w:rsidR="004032AD">
        <w:rPr>
          <w:rFonts w:hint="eastAsia"/>
        </w:rPr>
        <w:t>国の暫定</w:t>
      </w:r>
      <w:r w:rsidR="0047419A">
        <w:rPr>
          <w:rFonts w:hint="eastAsia"/>
        </w:rPr>
        <w:t>目標値</w:t>
      </w:r>
      <w:r w:rsidR="00571685">
        <w:rPr>
          <w:rFonts w:hint="eastAsia"/>
        </w:rPr>
        <w:t>は下回っている</w:t>
      </w:r>
      <w:r w:rsidR="0047419A">
        <w:rPr>
          <w:rFonts w:hint="eastAsia"/>
        </w:rPr>
        <w:t>と考えられます。</w:t>
      </w:r>
    </w:p>
    <w:p w14:paraId="07E45456" w14:textId="1B4FD5FB" w:rsidR="003D45B0" w:rsidRDefault="003D45B0" w:rsidP="0047419A">
      <w:pPr>
        <w:spacing w:after="0"/>
        <w:ind w:left="210" w:hangingChars="100" w:hanging="210"/>
      </w:pPr>
      <w:r>
        <w:rPr>
          <w:rFonts w:hint="eastAsia"/>
        </w:rPr>
        <w:t xml:space="preserve">　</w:t>
      </w:r>
      <w:r w:rsidR="00705A74">
        <w:rPr>
          <w:rFonts w:hint="eastAsia"/>
        </w:rPr>
        <w:t xml:space="preserve">　</w:t>
      </w:r>
    </w:p>
    <w:p w14:paraId="3082E58D" w14:textId="661B0271" w:rsidR="00B405CA" w:rsidRDefault="00B405CA" w:rsidP="0047419A">
      <w:pPr>
        <w:spacing w:after="0"/>
        <w:ind w:left="210" w:hangingChars="100" w:hanging="210"/>
      </w:pPr>
      <w:r>
        <w:rPr>
          <w:rFonts w:hint="eastAsia"/>
        </w:rPr>
        <w:t xml:space="preserve">　　</w:t>
      </w:r>
    </w:p>
    <w:p w14:paraId="6F71EF43" w14:textId="77777777" w:rsidR="00C02776" w:rsidRDefault="00C02776" w:rsidP="0047419A">
      <w:pPr>
        <w:spacing w:after="0"/>
        <w:ind w:left="210" w:hangingChars="100" w:hanging="210"/>
      </w:pPr>
    </w:p>
    <w:p w14:paraId="6A1DDA73" w14:textId="77777777" w:rsidR="002F70D3" w:rsidRPr="002F70D3" w:rsidRDefault="002F70D3" w:rsidP="0047419A">
      <w:pPr>
        <w:spacing w:after="0"/>
        <w:ind w:left="210" w:hangingChars="100" w:hanging="210"/>
      </w:pPr>
    </w:p>
    <w:p w14:paraId="1EFE3A96" w14:textId="57A076C8" w:rsidR="003D45B0" w:rsidRDefault="00AA6879" w:rsidP="003D45B0">
      <w:pPr>
        <w:spacing w:after="0"/>
      </w:pPr>
      <w:r>
        <w:rPr>
          <w:rFonts w:hint="eastAsia"/>
        </w:rPr>
        <w:lastRenderedPageBreak/>
        <w:t xml:space="preserve">３　</w:t>
      </w:r>
      <w:r w:rsidR="00A93FAB">
        <w:rPr>
          <w:rFonts w:hint="eastAsia"/>
        </w:rPr>
        <w:t>今後の対応</w:t>
      </w:r>
    </w:p>
    <w:p w14:paraId="7B22A1C5" w14:textId="5349C0D2" w:rsidR="003D45B0" w:rsidRDefault="00A93FAB" w:rsidP="00C02776">
      <w:pPr>
        <w:spacing w:after="0"/>
        <w:ind w:left="210" w:hangingChars="100" w:hanging="210"/>
      </w:pPr>
      <w:r>
        <w:rPr>
          <w:rFonts w:hint="eastAsia"/>
        </w:rPr>
        <w:t xml:space="preserve">　　</w:t>
      </w:r>
      <w:r w:rsidR="00E86D3A">
        <w:rPr>
          <w:rFonts w:hint="eastAsia"/>
        </w:rPr>
        <w:t>今回の結果</w:t>
      </w:r>
      <w:r w:rsidR="008E0543">
        <w:rPr>
          <w:rFonts w:hint="eastAsia"/>
        </w:rPr>
        <w:t>を重く受け止め、</w:t>
      </w:r>
      <w:r>
        <w:rPr>
          <w:rFonts w:hint="eastAsia"/>
        </w:rPr>
        <w:t>９月１８日に</w:t>
      </w:r>
      <w:r w:rsidR="00EE51BA">
        <w:rPr>
          <w:rFonts w:hint="eastAsia"/>
        </w:rPr>
        <w:t>改めて</w:t>
      </w:r>
      <w:r>
        <w:rPr>
          <w:rFonts w:hint="eastAsia"/>
        </w:rPr>
        <w:t>給水栓水での水質検査を実施し、実際に目標値を超過していないかの確認を行</w:t>
      </w:r>
      <w:r w:rsidR="00EE51BA">
        <w:rPr>
          <w:rFonts w:hint="eastAsia"/>
        </w:rPr>
        <w:t>うとともに、</w:t>
      </w:r>
      <w:r w:rsidR="004032AD">
        <w:rPr>
          <w:rFonts w:hint="eastAsia"/>
        </w:rPr>
        <w:t>今後</w:t>
      </w:r>
      <w:r w:rsidR="00EC37E3">
        <w:rPr>
          <w:rFonts w:hint="eastAsia"/>
        </w:rPr>
        <w:t>定期的に水質検査を実施し</w:t>
      </w:r>
      <w:r w:rsidR="004032AD">
        <w:rPr>
          <w:rFonts w:hint="eastAsia"/>
        </w:rPr>
        <w:t>、</w:t>
      </w:r>
      <w:r w:rsidR="009D40E0">
        <w:rPr>
          <w:rFonts w:hint="eastAsia"/>
        </w:rPr>
        <w:t>町</w:t>
      </w:r>
      <w:r>
        <w:rPr>
          <w:rFonts w:hint="eastAsia"/>
        </w:rPr>
        <w:t>民の</w:t>
      </w:r>
      <w:r w:rsidR="006A6D00">
        <w:rPr>
          <w:rFonts w:hint="eastAsia"/>
        </w:rPr>
        <w:t>皆様の</w:t>
      </w:r>
      <w:r>
        <w:rPr>
          <w:rFonts w:hint="eastAsia"/>
        </w:rPr>
        <w:t>不安</w:t>
      </w:r>
      <w:r w:rsidR="00E86D3A">
        <w:rPr>
          <w:rFonts w:hint="eastAsia"/>
        </w:rPr>
        <w:t>解消に努めていくところです。</w:t>
      </w:r>
      <w:r w:rsidR="00EE51BA">
        <w:rPr>
          <w:rFonts w:hint="eastAsia"/>
        </w:rPr>
        <w:t>また、</w:t>
      </w:r>
      <w:r w:rsidR="00D966FA">
        <w:rPr>
          <w:rFonts w:hint="eastAsia"/>
        </w:rPr>
        <w:t>宮崎</w:t>
      </w:r>
      <w:r>
        <w:rPr>
          <w:rFonts w:hint="eastAsia"/>
        </w:rPr>
        <w:t>県</w:t>
      </w:r>
      <w:r w:rsidR="00B405CA">
        <w:rPr>
          <w:rFonts w:hint="eastAsia"/>
        </w:rPr>
        <w:t>と</w:t>
      </w:r>
      <w:r>
        <w:rPr>
          <w:rFonts w:hint="eastAsia"/>
        </w:rPr>
        <w:t>情報共有</w:t>
      </w:r>
      <w:r w:rsidR="00B405CA">
        <w:rPr>
          <w:rFonts w:hint="eastAsia"/>
        </w:rPr>
        <w:t>を</w:t>
      </w:r>
      <w:r w:rsidR="00C02776">
        <w:rPr>
          <w:rFonts w:hint="eastAsia"/>
        </w:rPr>
        <w:t>行い</w:t>
      </w:r>
      <w:r w:rsidR="00B405CA">
        <w:rPr>
          <w:rFonts w:hint="eastAsia"/>
        </w:rPr>
        <w:t>、</w:t>
      </w:r>
      <w:r w:rsidR="00D966FA">
        <w:rPr>
          <w:rFonts w:hint="eastAsia"/>
        </w:rPr>
        <w:t>今後の対応について</w:t>
      </w:r>
      <w:r w:rsidR="00C02776">
        <w:rPr>
          <w:rFonts w:hint="eastAsia"/>
        </w:rPr>
        <w:t>も</w:t>
      </w:r>
      <w:r w:rsidR="008D71D3">
        <w:rPr>
          <w:rFonts w:hint="eastAsia"/>
        </w:rPr>
        <w:t>緊密に</w:t>
      </w:r>
      <w:r w:rsidR="00C02776">
        <w:rPr>
          <w:rFonts w:hint="eastAsia"/>
        </w:rPr>
        <w:t>連携</w:t>
      </w:r>
      <w:r w:rsidR="00B405CA">
        <w:rPr>
          <w:rFonts w:hint="eastAsia"/>
        </w:rPr>
        <w:t>を</w:t>
      </w:r>
      <w:r w:rsidR="00C02776">
        <w:rPr>
          <w:rFonts w:hint="eastAsia"/>
        </w:rPr>
        <w:t>図っていき</w:t>
      </w:r>
      <w:r w:rsidR="00B405CA">
        <w:rPr>
          <w:rFonts w:hint="eastAsia"/>
        </w:rPr>
        <w:t>ます。</w:t>
      </w:r>
    </w:p>
    <w:p w14:paraId="790A3D81" w14:textId="77777777" w:rsidR="00B405CA" w:rsidRDefault="00B405CA" w:rsidP="003D45B0">
      <w:pPr>
        <w:spacing w:after="0"/>
      </w:pPr>
    </w:p>
    <w:p w14:paraId="08106CD7" w14:textId="77777777" w:rsidR="00CA5B60" w:rsidRDefault="00CA5B60" w:rsidP="003D45B0">
      <w:pPr>
        <w:spacing w:after="0"/>
      </w:pPr>
    </w:p>
    <w:p w14:paraId="5A3D896D" w14:textId="52DB861A" w:rsidR="00B405CA" w:rsidRPr="00CA5B60" w:rsidRDefault="003A69D7" w:rsidP="00CA5B60">
      <w:pPr>
        <w:spacing w:after="0"/>
        <w:jc w:val="center"/>
        <w:rPr>
          <w:sz w:val="24"/>
        </w:rPr>
      </w:pPr>
      <w:r w:rsidRPr="00CA5B60">
        <w:rPr>
          <w:rFonts w:hint="eastAsia"/>
          <w:sz w:val="24"/>
        </w:rPr>
        <w:t>施設図</w:t>
      </w:r>
    </w:p>
    <w:p w14:paraId="04743FA8" w14:textId="77777777" w:rsidR="003A69D7" w:rsidRDefault="003A69D7" w:rsidP="003D45B0">
      <w:pPr>
        <w:spacing w:after="0"/>
      </w:pPr>
    </w:p>
    <w:p w14:paraId="150CA20E" w14:textId="111B7D49" w:rsidR="00B0560A" w:rsidRDefault="00B0560A" w:rsidP="003D45B0">
      <w:pPr>
        <w:spacing w:after="0"/>
      </w:pPr>
      <w:r w:rsidRPr="00B0560A">
        <w:rPr>
          <w:noProof/>
        </w:rPr>
        <w:drawing>
          <wp:anchor distT="0" distB="0" distL="114300" distR="114300" simplePos="0" relativeHeight="251660288" behindDoc="0" locked="0" layoutInCell="1" allowOverlap="1" wp14:anchorId="10976D90" wp14:editId="460B8A41">
            <wp:simplePos x="0" y="0"/>
            <wp:positionH relativeFrom="column">
              <wp:posOffset>-308610</wp:posOffset>
            </wp:positionH>
            <wp:positionV relativeFrom="paragraph">
              <wp:posOffset>295910</wp:posOffset>
            </wp:positionV>
            <wp:extent cx="5889625" cy="4114800"/>
            <wp:effectExtent l="0" t="0" r="0" b="0"/>
            <wp:wrapNone/>
            <wp:docPr id="132102252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625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5B5EFA" w14:textId="1CAC1AB1" w:rsidR="00B0560A" w:rsidRDefault="00B0560A" w:rsidP="003D45B0">
      <w:pPr>
        <w:spacing w:after="0"/>
      </w:pPr>
    </w:p>
    <w:p w14:paraId="341F5B2E" w14:textId="7D9B8CAF" w:rsidR="00B0560A" w:rsidRDefault="00B0560A" w:rsidP="003D45B0">
      <w:pPr>
        <w:spacing w:after="0"/>
      </w:pPr>
    </w:p>
    <w:p w14:paraId="5410B145" w14:textId="1B2A0A4E" w:rsidR="00B0560A" w:rsidRDefault="00B0560A" w:rsidP="003D45B0">
      <w:pPr>
        <w:spacing w:after="0"/>
      </w:pPr>
    </w:p>
    <w:p w14:paraId="46B4DCC1" w14:textId="1A1B0D1C" w:rsidR="00B0560A" w:rsidRDefault="00B0560A" w:rsidP="003D45B0">
      <w:pPr>
        <w:spacing w:after="0"/>
      </w:pPr>
    </w:p>
    <w:p w14:paraId="5BF74494" w14:textId="77777777" w:rsidR="00B0560A" w:rsidRDefault="00B0560A" w:rsidP="003D45B0">
      <w:pPr>
        <w:spacing w:after="0"/>
      </w:pPr>
    </w:p>
    <w:p w14:paraId="28AA5632" w14:textId="73D228B5" w:rsidR="00B0560A" w:rsidRDefault="00B0560A" w:rsidP="003D45B0">
      <w:pPr>
        <w:spacing w:after="0"/>
      </w:pPr>
    </w:p>
    <w:p w14:paraId="4FD09521" w14:textId="680B7D12" w:rsidR="00B0560A" w:rsidRDefault="00B0560A" w:rsidP="003D45B0">
      <w:pPr>
        <w:spacing w:after="0"/>
      </w:pPr>
    </w:p>
    <w:p w14:paraId="69E72309" w14:textId="77777777" w:rsidR="00B0560A" w:rsidRDefault="00B0560A" w:rsidP="003D45B0">
      <w:pPr>
        <w:spacing w:after="0"/>
      </w:pPr>
    </w:p>
    <w:p w14:paraId="78CE6446" w14:textId="615E0F87" w:rsidR="00B0560A" w:rsidRDefault="00B0560A" w:rsidP="003D45B0">
      <w:pPr>
        <w:spacing w:after="0"/>
      </w:pPr>
    </w:p>
    <w:p w14:paraId="426184F3" w14:textId="5F0FFBE3" w:rsidR="00B0560A" w:rsidRDefault="00B0560A" w:rsidP="003D45B0">
      <w:pPr>
        <w:spacing w:after="0"/>
      </w:pPr>
    </w:p>
    <w:p w14:paraId="659AC27D" w14:textId="77777777" w:rsidR="00B0560A" w:rsidRDefault="00B0560A" w:rsidP="003D45B0">
      <w:pPr>
        <w:spacing w:after="0"/>
      </w:pPr>
    </w:p>
    <w:p w14:paraId="70D07DB7" w14:textId="58FFAB9C" w:rsidR="00B0560A" w:rsidRDefault="00B0560A" w:rsidP="003D45B0">
      <w:pPr>
        <w:spacing w:after="0"/>
      </w:pPr>
    </w:p>
    <w:p w14:paraId="37F11954" w14:textId="77777777" w:rsidR="00B0560A" w:rsidRDefault="00B0560A" w:rsidP="003D45B0">
      <w:pPr>
        <w:spacing w:after="0"/>
      </w:pPr>
    </w:p>
    <w:p w14:paraId="4A278359" w14:textId="6F4C7D2C" w:rsidR="00B0560A" w:rsidRDefault="00B0560A" w:rsidP="003D45B0">
      <w:pPr>
        <w:spacing w:after="0"/>
      </w:pPr>
    </w:p>
    <w:p w14:paraId="69A34721" w14:textId="1DD8615A" w:rsidR="003A69D7" w:rsidRDefault="003A69D7" w:rsidP="003D45B0">
      <w:pPr>
        <w:spacing w:after="0"/>
      </w:pPr>
    </w:p>
    <w:p w14:paraId="041EB5DD" w14:textId="77777777" w:rsidR="00B222C0" w:rsidRDefault="00B222C0" w:rsidP="003D45B0">
      <w:pPr>
        <w:spacing w:after="0"/>
      </w:pPr>
    </w:p>
    <w:p w14:paraId="3C41411D" w14:textId="77777777" w:rsidR="00B222C0" w:rsidRDefault="00B222C0" w:rsidP="003D45B0">
      <w:pPr>
        <w:spacing w:after="0"/>
      </w:pPr>
    </w:p>
    <w:p w14:paraId="78476FD2" w14:textId="77777777" w:rsidR="00B222C0" w:rsidRDefault="00B222C0" w:rsidP="003D45B0">
      <w:pPr>
        <w:spacing w:after="0"/>
      </w:pPr>
    </w:p>
    <w:p w14:paraId="70EDAEE9" w14:textId="77777777" w:rsidR="00B0560A" w:rsidRDefault="00B0560A" w:rsidP="003D45B0">
      <w:pPr>
        <w:spacing w:after="0"/>
      </w:pPr>
    </w:p>
    <w:p w14:paraId="11573B94" w14:textId="328F3B8F" w:rsidR="00B222C0" w:rsidRDefault="00B222C0" w:rsidP="00B222C0">
      <w:pPr>
        <w:spacing w:after="0"/>
        <w:ind w:firstLineChars="1700" w:firstLine="3570"/>
      </w:pPr>
      <w:r>
        <w:rPr>
          <w:rFonts w:hint="eastAsia"/>
        </w:rPr>
        <w:t>この報道発表に関するお問い合わせは下記まで</w:t>
      </w:r>
    </w:p>
    <w:p w14:paraId="03C2AE55" w14:textId="1F54E386" w:rsidR="00B222C0" w:rsidRDefault="00B222C0" w:rsidP="00B222C0">
      <w:pPr>
        <w:spacing w:after="0"/>
        <w:ind w:firstLineChars="1700" w:firstLine="3570"/>
      </w:pPr>
      <w:r>
        <w:rPr>
          <w:rFonts w:hint="eastAsia"/>
        </w:rPr>
        <w:t>川南町　上下水道課</w:t>
      </w:r>
    </w:p>
    <w:p w14:paraId="756D18C3" w14:textId="773D7DD6" w:rsidR="00B222C0" w:rsidRDefault="00B222C0" w:rsidP="00B222C0">
      <w:pPr>
        <w:spacing w:after="0"/>
        <w:ind w:firstLineChars="1700" w:firstLine="3570"/>
      </w:pPr>
      <w:r>
        <w:rPr>
          <w:rFonts w:hint="eastAsia"/>
        </w:rPr>
        <w:t>TEL：0983-27-8015／FAX：0983-27-5555</w:t>
      </w:r>
    </w:p>
    <w:p w14:paraId="73E8592C" w14:textId="1FABAD65" w:rsidR="00B222C0" w:rsidRPr="00B222C0" w:rsidRDefault="00B222C0" w:rsidP="00B222C0">
      <w:pPr>
        <w:widowControl/>
        <w:ind w:firstLineChars="1700" w:firstLine="3570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hint="eastAsia"/>
        </w:rPr>
        <w:t>電子メール：</w:t>
      </w:r>
      <w:r w:rsidRPr="00B222C0">
        <w:rPr>
          <w:rFonts w:ascii="ＭＳ Ｐゴシック" w:eastAsia="ＭＳ Ｐゴシック" w:hAnsi="ＭＳ Ｐゴシック" w:cs="ＭＳ Ｐゴシック"/>
          <w:kern w:val="0"/>
          <w:sz w:val="24"/>
          <w:bdr w:val="none" w:sz="0" w:space="0" w:color="auto" w:frame="1"/>
          <w14:ligatures w14:val="none"/>
        </w:rPr>
        <w:t>suidou@town.kawaminami.miyazaki.jp</w:t>
      </w:r>
    </w:p>
    <w:sectPr w:rsidR="00B222C0" w:rsidRPr="00B222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7262AD" w14:textId="77777777" w:rsidR="00561959" w:rsidRDefault="00561959" w:rsidP="002D5BF6">
      <w:pPr>
        <w:spacing w:after="0" w:line="240" w:lineRule="auto"/>
      </w:pPr>
      <w:r>
        <w:separator/>
      </w:r>
    </w:p>
  </w:endnote>
  <w:endnote w:type="continuationSeparator" w:id="0">
    <w:p w14:paraId="2ABE3B1C" w14:textId="77777777" w:rsidR="00561959" w:rsidRDefault="00561959" w:rsidP="002D5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37C048" w14:textId="77777777" w:rsidR="00561959" w:rsidRDefault="00561959" w:rsidP="002D5BF6">
      <w:pPr>
        <w:spacing w:after="0" w:line="240" w:lineRule="auto"/>
      </w:pPr>
      <w:r>
        <w:separator/>
      </w:r>
    </w:p>
  </w:footnote>
  <w:footnote w:type="continuationSeparator" w:id="0">
    <w:p w14:paraId="0475D6DA" w14:textId="77777777" w:rsidR="00561959" w:rsidRDefault="00561959" w:rsidP="002D5B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2C"/>
    <w:rsid w:val="000037D1"/>
    <w:rsid w:val="00022B86"/>
    <w:rsid w:val="00154839"/>
    <w:rsid w:val="001672FA"/>
    <w:rsid w:val="001B5B91"/>
    <w:rsid w:val="0025042A"/>
    <w:rsid w:val="00273E21"/>
    <w:rsid w:val="00292BCC"/>
    <w:rsid w:val="002A019E"/>
    <w:rsid w:val="002B406D"/>
    <w:rsid w:val="002C2B1E"/>
    <w:rsid w:val="002D5BF6"/>
    <w:rsid w:val="002E3E03"/>
    <w:rsid w:val="002F70D3"/>
    <w:rsid w:val="00344C7A"/>
    <w:rsid w:val="00386245"/>
    <w:rsid w:val="003A69D7"/>
    <w:rsid w:val="003D45B0"/>
    <w:rsid w:val="004032AD"/>
    <w:rsid w:val="0045335D"/>
    <w:rsid w:val="0047419A"/>
    <w:rsid w:val="004914F0"/>
    <w:rsid w:val="004C1DB1"/>
    <w:rsid w:val="004F4726"/>
    <w:rsid w:val="0052729D"/>
    <w:rsid w:val="00561959"/>
    <w:rsid w:val="0056644D"/>
    <w:rsid w:val="00571685"/>
    <w:rsid w:val="00586B6C"/>
    <w:rsid w:val="00627E13"/>
    <w:rsid w:val="0064080E"/>
    <w:rsid w:val="006A6D00"/>
    <w:rsid w:val="00705A74"/>
    <w:rsid w:val="00766050"/>
    <w:rsid w:val="008D223D"/>
    <w:rsid w:val="008D71D3"/>
    <w:rsid w:val="008E0543"/>
    <w:rsid w:val="00930C51"/>
    <w:rsid w:val="009323D2"/>
    <w:rsid w:val="00962D67"/>
    <w:rsid w:val="0098098C"/>
    <w:rsid w:val="00993F2C"/>
    <w:rsid w:val="009B58FA"/>
    <w:rsid w:val="009D40E0"/>
    <w:rsid w:val="00A33DC9"/>
    <w:rsid w:val="00A405DA"/>
    <w:rsid w:val="00A93FAB"/>
    <w:rsid w:val="00AA473D"/>
    <w:rsid w:val="00AA6879"/>
    <w:rsid w:val="00AB34CC"/>
    <w:rsid w:val="00AB72FE"/>
    <w:rsid w:val="00AE1D84"/>
    <w:rsid w:val="00B0560A"/>
    <w:rsid w:val="00B222C0"/>
    <w:rsid w:val="00B405CA"/>
    <w:rsid w:val="00B66903"/>
    <w:rsid w:val="00B9323D"/>
    <w:rsid w:val="00BA4E7C"/>
    <w:rsid w:val="00BB2433"/>
    <w:rsid w:val="00C02776"/>
    <w:rsid w:val="00C50758"/>
    <w:rsid w:val="00C76102"/>
    <w:rsid w:val="00CA5B60"/>
    <w:rsid w:val="00CA6760"/>
    <w:rsid w:val="00D326A8"/>
    <w:rsid w:val="00D93F8D"/>
    <w:rsid w:val="00D966FA"/>
    <w:rsid w:val="00E26035"/>
    <w:rsid w:val="00E86D3A"/>
    <w:rsid w:val="00E922FD"/>
    <w:rsid w:val="00EC0200"/>
    <w:rsid w:val="00EC37E3"/>
    <w:rsid w:val="00EE51BA"/>
    <w:rsid w:val="00F35FCC"/>
    <w:rsid w:val="00F81829"/>
    <w:rsid w:val="00FC081B"/>
    <w:rsid w:val="00FF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0378A5"/>
  <w15:chartTrackingRefBased/>
  <w15:docId w15:val="{50E47FDF-40EF-465B-86AD-41CCE446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3F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3F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F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3F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3F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3F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3F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3F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93F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93F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93F2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93F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93F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93F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93F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93F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93F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93F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93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3F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93F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3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93F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3F2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93F2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93F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93F2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93F2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D5B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D5BF6"/>
  </w:style>
  <w:style w:type="paragraph" w:styleId="ac">
    <w:name w:val="footer"/>
    <w:basedOn w:val="a"/>
    <w:link w:val="ad"/>
    <w:uiPriority w:val="99"/>
    <w:unhideWhenUsed/>
    <w:rsid w:val="002D5BF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D5BF6"/>
  </w:style>
  <w:style w:type="character" w:customStyle="1" w:styleId="ng-binding">
    <w:name w:val="ng-binding"/>
    <w:basedOn w:val="a0"/>
    <w:rsid w:val="00B22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3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6159">
          <w:marLeft w:val="0"/>
          <w:marRight w:val="0"/>
          <w:marTop w:val="75"/>
          <w:marBottom w:val="75"/>
          <w:divBdr>
            <w:top w:val="none" w:sz="0" w:space="0" w:color="BCC7CD"/>
            <w:left w:val="none" w:sz="0" w:space="0" w:color="BCC7CD"/>
            <w:bottom w:val="none" w:sz="0" w:space="0" w:color="BCC7CD"/>
            <w:right w:val="none" w:sz="0" w:space="0" w:color="BCC7CD"/>
          </w:divBdr>
        </w:div>
      </w:divsChild>
    </w:div>
    <w:div w:id="15017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05C9C-FA8B-4D3E-A5EB-4AAD69A8D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中竹 一誓</dc:creator>
  <cp:keywords/>
  <dc:description/>
  <cp:lastModifiedBy>中武 勇樹</cp:lastModifiedBy>
  <cp:revision>14</cp:revision>
  <cp:lastPrinted>2025-09-18T02:15:00Z</cp:lastPrinted>
  <dcterms:created xsi:type="dcterms:W3CDTF">2025-09-16T06:01:00Z</dcterms:created>
  <dcterms:modified xsi:type="dcterms:W3CDTF">2025-09-18T02:31:00Z</dcterms:modified>
</cp:coreProperties>
</file>