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2A304" w14:textId="77777777" w:rsidR="008E287E" w:rsidRPr="00BC4EB3" w:rsidRDefault="008E287E" w:rsidP="008E287E">
      <w:pPr>
        <w:autoSpaceDE w:val="0"/>
        <w:autoSpaceDN w:val="0"/>
        <w:adjustRightInd w:val="0"/>
        <w:jc w:val="center"/>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建築設計業務委託契約書</w:t>
      </w:r>
    </w:p>
    <w:p w14:paraId="15E4AD98" w14:textId="77777777" w:rsidR="008E287E" w:rsidRPr="00BC4EB3" w:rsidRDefault="008E287E" w:rsidP="008E287E">
      <w:pPr>
        <w:autoSpaceDE w:val="0"/>
        <w:autoSpaceDN w:val="0"/>
        <w:adjustRightInd w:val="0"/>
        <w:jc w:val="right"/>
        <w:rPr>
          <w:rFonts w:asciiTheme="minorEastAsia" w:hAnsiTheme="minorEastAsia" w:cs="ＭＳ明朝"/>
          <w:kern w:val="0"/>
          <w:szCs w:val="21"/>
        </w:rPr>
      </w:pPr>
      <w:r w:rsidRPr="00BC4EB3">
        <w:rPr>
          <w:rFonts w:asciiTheme="minorEastAsia" w:hAnsiTheme="minorEastAsia" w:cs="ＭＳ明朝" w:hint="eastAsia"/>
          <w:kern w:val="0"/>
          <w:szCs w:val="21"/>
        </w:rPr>
        <w:t>印</w:t>
      </w:r>
    </w:p>
    <w:p w14:paraId="00E44B3B" w14:textId="77777777" w:rsidR="008E287E" w:rsidRPr="00BC4EB3" w:rsidRDefault="008E287E" w:rsidP="008E287E">
      <w:pPr>
        <w:autoSpaceDE w:val="0"/>
        <w:autoSpaceDN w:val="0"/>
        <w:adjustRightInd w:val="0"/>
        <w:jc w:val="right"/>
        <w:rPr>
          <w:rFonts w:asciiTheme="minorEastAsia" w:hAnsiTheme="minorEastAsia" w:cs="ＭＳ明朝"/>
          <w:kern w:val="0"/>
          <w:szCs w:val="21"/>
        </w:rPr>
      </w:pPr>
      <w:r w:rsidRPr="00BC4EB3">
        <w:rPr>
          <w:rFonts w:asciiTheme="minorEastAsia" w:hAnsiTheme="minorEastAsia" w:cs="ＭＳ明朝" w:hint="eastAsia"/>
          <w:kern w:val="0"/>
          <w:szCs w:val="21"/>
        </w:rPr>
        <w:t>紙</w:t>
      </w:r>
    </w:p>
    <w:p w14:paraId="5126D3F3"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１　委託業務の名称</w:t>
      </w:r>
    </w:p>
    <w:p w14:paraId="599DEFFD"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1B0C92A1"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２　委託業務の場所</w:t>
      </w:r>
    </w:p>
    <w:p w14:paraId="4C61FC89"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6621E9A3" w14:textId="58417B3C"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 xml:space="preserve">３　履行期間　　　　</w:t>
      </w:r>
      <w:r w:rsidR="003F3778">
        <w:rPr>
          <w:rFonts w:asciiTheme="minorEastAsia" w:hAnsiTheme="minorEastAsia" w:cs="ＭＳ明朝" w:hint="eastAsia"/>
          <w:kern w:val="0"/>
          <w:szCs w:val="21"/>
        </w:rPr>
        <w:t>令和</w:t>
      </w:r>
      <w:r w:rsidRPr="00BC4EB3">
        <w:rPr>
          <w:rFonts w:asciiTheme="minorEastAsia" w:hAnsiTheme="minorEastAsia" w:cs="ＭＳ明朝" w:hint="eastAsia"/>
          <w:kern w:val="0"/>
          <w:szCs w:val="21"/>
        </w:rPr>
        <w:t xml:space="preserve">　　　年　　　月　　　日から</w:t>
      </w:r>
    </w:p>
    <w:p w14:paraId="3E0CF233" w14:textId="4DCC64A8" w:rsidR="008E287E" w:rsidRPr="00BC4EB3" w:rsidRDefault="003F3778" w:rsidP="003F3778">
      <w:pPr>
        <w:autoSpaceDE w:val="0"/>
        <w:autoSpaceDN w:val="0"/>
        <w:adjustRightInd w:val="0"/>
        <w:ind w:firstLineChars="1000" w:firstLine="2025"/>
        <w:jc w:val="left"/>
        <w:rPr>
          <w:rFonts w:asciiTheme="minorEastAsia" w:hAnsiTheme="minorEastAsia" w:cs="ＭＳ明朝"/>
          <w:kern w:val="0"/>
          <w:szCs w:val="21"/>
        </w:rPr>
      </w:pPr>
      <w:r>
        <w:rPr>
          <w:rFonts w:asciiTheme="minorEastAsia" w:hAnsiTheme="minorEastAsia" w:cs="ＭＳ明朝" w:hint="eastAsia"/>
          <w:kern w:val="0"/>
          <w:szCs w:val="21"/>
        </w:rPr>
        <w:t xml:space="preserve">令和　　　</w:t>
      </w:r>
      <w:r w:rsidR="008E287E" w:rsidRPr="00BC4EB3">
        <w:rPr>
          <w:rFonts w:asciiTheme="minorEastAsia" w:hAnsiTheme="minorEastAsia" w:cs="ＭＳ明朝" w:hint="eastAsia"/>
          <w:kern w:val="0"/>
          <w:szCs w:val="21"/>
        </w:rPr>
        <w:t>年　　　月　　　日まで</w:t>
      </w:r>
    </w:p>
    <w:p w14:paraId="11B45C28"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4F4024E6" w14:textId="77777777" w:rsidR="008E287E" w:rsidRPr="00BC4EB3" w:rsidRDefault="008E287E" w:rsidP="008E287E">
      <w:pPr>
        <w:autoSpaceDE w:val="0"/>
        <w:autoSpaceDN w:val="0"/>
        <w:adjustRightInd w:val="0"/>
        <w:jc w:val="left"/>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４　業務委託料　金　　　　　　　　　　円</w:t>
      </w:r>
    </w:p>
    <w:p w14:paraId="6AD47880"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（うち取引に係る消費税及び地方消費税額金　　　　　　円）</w:t>
      </w:r>
    </w:p>
    <w:p w14:paraId="741FA462"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7CF2345E"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５　契約保証金</w:t>
      </w:r>
    </w:p>
    <w:p w14:paraId="72CFE239"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2C268A16"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６　建築士法第２２条の３の３に定める記載事項別紙のとおり</w:t>
      </w:r>
    </w:p>
    <w:p w14:paraId="5D8C3EB0" w14:textId="77777777" w:rsidR="008E287E" w:rsidRPr="00BC4EB3" w:rsidRDefault="008E287E" w:rsidP="008E287E">
      <w:pPr>
        <w:autoSpaceDE w:val="0"/>
        <w:autoSpaceDN w:val="0"/>
        <w:adjustRightInd w:val="0"/>
        <w:ind w:firstLineChars="100" w:firstLine="202"/>
        <w:jc w:val="left"/>
        <w:rPr>
          <w:rFonts w:asciiTheme="minorEastAsia" w:hAnsiTheme="minorEastAsia" w:cs="ＭＳ明朝"/>
          <w:kern w:val="0"/>
          <w:szCs w:val="21"/>
        </w:rPr>
      </w:pPr>
    </w:p>
    <w:p w14:paraId="684DD7D4" w14:textId="77777777" w:rsidR="008E287E" w:rsidRPr="00BC4EB3" w:rsidRDefault="008E287E" w:rsidP="008E287E">
      <w:pPr>
        <w:autoSpaceDE w:val="0"/>
        <w:autoSpaceDN w:val="0"/>
        <w:adjustRightInd w:val="0"/>
        <w:ind w:firstLineChars="100" w:firstLine="202"/>
        <w:jc w:val="left"/>
        <w:rPr>
          <w:rFonts w:asciiTheme="minorEastAsia" w:hAnsiTheme="minorEastAsia" w:cs="ＭＳ明朝"/>
          <w:kern w:val="0"/>
          <w:szCs w:val="21"/>
        </w:rPr>
      </w:pPr>
      <w:r w:rsidRPr="00BC4EB3">
        <w:rPr>
          <w:rFonts w:asciiTheme="minorEastAsia" w:hAnsiTheme="minorEastAsia" w:cs="ＭＳ明朝" w:hint="eastAsia"/>
          <w:kern w:val="0"/>
          <w:szCs w:val="21"/>
        </w:rPr>
        <w:t>上記の委託業務について、発注者　川南町　と受注者　　　　　　　　　　　　は、各々の</w:t>
      </w:r>
    </w:p>
    <w:p w14:paraId="0D5DBD74"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対等な立場における合意に基づいて、別添の条項及び次の特約事項に従い、公正な委託契約を</w:t>
      </w:r>
    </w:p>
    <w:p w14:paraId="6039D205"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締結し、信義に従って誠実にこれを履行するものとする。</w:t>
      </w:r>
    </w:p>
    <w:p w14:paraId="33875651" w14:textId="77777777" w:rsidR="003F3778" w:rsidRDefault="003F3778" w:rsidP="008E287E">
      <w:pPr>
        <w:autoSpaceDE w:val="0"/>
        <w:autoSpaceDN w:val="0"/>
        <w:adjustRightInd w:val="0"/>
        <w:jc w:val="left"/>
        <w:rPr>
          <w:rFonts w:asciiTheme="minorEastAsia" w:hAnsiTheme="minorEastAsia" w:cs="ＭＳ明朝"/>
          <w:kern w:val="0"/>
          <w:szCs w:val="21"/>
        </w:rPr>
      </w:pPr>
    </w:p>
    <w:p w14:paraId="253B0394" w14:textId="353E5673"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（特約事項）</w:t>
      </w:r>
    </w:p>
    <w:p w14:paraId="6404FE9C"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2EA88934"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12A46443" w14:textId="77777777" w:rsidR="008E287E" w:rsidRPr="00BC4EB3" w:rsidRDefault="008E287E" w:rsidP="008E287E">
      <w:pPr>
        <w:autoSpaceDE w:val="0"/>
        <w:autoSpaceDN w:val="0"/>
        <w:adjustRightInd w:val="0"/>
        <w:ind w:firstLineChars="100" w:firstLine="202"/>
        <w:jc w:val="left"/>
        <w:rPr>
          <w:rFonts w:asciiTheme="minorEastAsia" w:hAnsiTheme="minorEastAsia" w:cs="ＭＳ明朝"/>
          <w:kern w:val="0"/>
          <w:szCs w:val="21"/>
        </w:rPr>
      </w:pPr>
      <w:r w:rsidRPr="00BC4EB3">
        <w:rPr>
          <w:rFonts w:asciiTheme="minorEastAsia" w:hAnsiTheme="minorEastAsia" w:cs="ＭＳ明朝" w:hint="eastAsia"/>
          <w:kern w:val="0"/>
          <w:szCs w:val="21"/>
        </w:rPr>
        <w:t>また、受注者が共同企業体を結成している場合には、受注者は、別紙の　　　　　　　共同</w:t>
      </w:r>
    </w:p>
    <w:p w14:paraId="47A7260C"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企業体協定書により契約書記載の委託業務を共同連帯して実施する。</w:t>
      </w:r>
    </w:p>
    <w:p w14:paraId="726B6DAD"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1E5B8574"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この契約成立の証として本書２通を作成し、発注者及び受注者が記名押印の上、各自１通を</w:t>
      </w:r>
    </w:p>
    <w:p w14:paraId="381B7381"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保有する。</w:t>
      </w:r>
    </w:p>
    <w:p w14:paraId="102AF6D4"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5B4BEA1F"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0A618F91" w14:textId="77777777" w:rsidR="008E287E" w:rsidRPr="00BC4EB3" w:rsidRDefault="008E287E" w:rsidP="008E287E">
      <w:pPr>
        <w:autoSpaceDE w:val="0"/>
        <w:autoSpaceDN w:val="0"/>
        <w:adjustRightInd w:val="0"/>
        <w:ind w:firstLineChars="500" w:firstLine="1012"/>
        <w:jc w:val="left"/>
        <w:rPr>
          <w:rFonts w:asciiTheme="minorEastAsia" w:hAnsiTheme="minorEastAsia" w:cs="ＭＳ明朝"/>
          <w:kern w:val="0"/>
          <w:szCs w:val="21"/>
        </w:rPr>
      </w:pPr>
      <w:r w:rsidRPr="00BC4EB3">
        <w:rPr>
          <w:rFonts w:asciiTheme="minorEastAsia" w:hAnsiTheme="minorEastAsia" w:cs="ＭＳ明朝" w:hint="eastAsia"/>
          <w:kern w:val="0"/>
          <w:szCs w:val="21"/>
        </w:rPr>
        <w:t>年　　　月　　　日</w:t>
      </w:r>
    </w:p>
    <w:p w14:paraId="5BCD5B28" w14:textId="77777777" w:rsidR="008E287E" w:rsidRPr="00BC4EB3" w:rsidRDefault="008E287E" w:rsidP="008E287E">
      <w:pPr>
        <w:autoSpaceDE w:val="0"/>
        <w:autoSpaceDN w:val="0"/>
        <w:adjustRightInd w:val="0"/>
        <w:ind w:firstLineChars="500" w:firstLine="1012"/>
        <w:jc w:val="left"/>
        <w:rPr>
          <w:rFonts w:asciiTheme="minorEastAsia" w:hAnsiTheme="minorEastAsia" w:cs="ＭＳ明朝"/>
          <w:kern w:val="0"/>
          <w:szCs w:val="21"/>
        </w:rPr>
      </w:pPr>
    </w:p>
    <w:p w14:paraId="702EF12F" w14:textId="77777777" w:rsidR="008E287E" w:rsidRPr="00BC4EB3" w:rsidRDefault="008E287E" w:rsidP="008E287E">
      <w:pPr>
        <w:autoSpaceDE w:val="0"/>
        <w:autoSpaceDN w:val="0"/>
        <w:adjustRightInd w:val="0"/>
        <w:ind w:firstLineChars="1600" w:firstLine="3240"/>
        <w:jc w:val="left"/>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発注者　宮崎県児湯郡川南町長　　　　　　　　　　　印</w:t>
      </w:r>
    </w:p>
    <w:p w14:paraId="53E7883E" w14:textId="77777777" w:rsidR="008E287E" w:rsidRPr="00BC4EB3" w:rsidRDefault="008E287E" w:rsidP="008E287E">
      <w:pPr>
        <w:autoSpaceDE w:val="0"/>
        <w:autoSpaceDN w:val="0"/>
        <w:adjustRightInd w:val="0"/>
        <w:ind w:firstLineChars="1600" w:firstLine="3240"/>
        <w:jc w:val="left"/>
        <w:rPr>
          <w:rFonts w:asciiTheme="minorEastAsia" w:hAnsiTheme="minorEastAsia" w:cs="ＭＳ明朝"/>
          <w:kern w:val="0"/>
          <w:szCs w:val="21"/>
          <w:lang w:eastAsia="zh-TW"/>
        </w:rPr>
      </w:pPr>
    </w:p>
    <w:p w14:paraId="74628936" w14:textId="77777777" w:rsidR="008E287E" w:rsidRPr="00BC4EB3" w:rsidRDefault="008E287E" w:rsidP="008E287E">
      <w:pPr>
        <w:autoSpaceDE w:val="0"/>
        <w:autoSpaceDN w:val="0"/>
        <w:adjustRightInd w:val="0"/>
        <w:ind w:firstLineChars="1600" w:firstLine="3240"/>
        <w:jc w:val="left"/>
        <w:rPr>
          <w:rFonts w:asciiTheme="minorEastAsia" w:hAnsiTheme="minorEastAsia" w:cs="ＭＳ明朝"/>
          <w:kern w:val="0"/>
          <w:szCs w:val="21"/>
        </w:rPr>
      </w:pPr>
      <w:r w:rsidRPr="00BC4EB3">
        <w:rPr>
          <w:rFonts w:asciiTheme="minorEastAsia" w:hAnsiTheme="minorEastAsia" w:cs="ＭＳ明朝" w:hint="eastAsia"/>
          <w:kern w:val="0"/>
          <w:szCs w:val="21"/>
        </w:rPr>
        <w:t>受注者　住　　　　所</w:t>
      </w:r>
    </w:p>
    <w:p w14:paraId="0336E2E5" w14:textId="77777777" w:rsidR="008E287E" w:rsidRPr="00BC4EB3" w:rsidRDefault="008E287E" w:rsidP="008E287E">
      <w:pPr>
        <w:autoSpaceDE w:val="0"/>
        <w:autoSpaceDN w:val="0"/>
        <w:adjustRightInd w:val="0"/>
        <w:ind w:firstLineChars="2000" w:firstLine="4050"/>
        <w:jc w:val="left"/>
        <w:rPr>
          <w:rFonts w:asciiTheme="minorEastAsia" w:hAnsiTheme="minorEastAsia" w:cs="ＭＳ明朝"/>
          <w:kern w:val="0"/>
          <w:szCs w:val="21"/>
        </w:rPr>
      </w:pPr>
      <w:r w:rsidRPr="00BC4EB3">
        <w:rPr>
          <w:rFonts w:asciiTheme="minorEastAsia" w:hAnsiTheme="minorEastAsia" w:cs="ＭＳ明朝" w:hint="eastAsia"/>
          <w:kern w:val="0"/>
          <w:szCs w:val="21"/>
        </w:rPr>
        <w:t>商号又は名称</w:t>
      </w:r>
    </w:p>
    <w:p w14:paraId="6BAB0B7C" w14:textId="77777777" w:rsidR="008E287E" w:rsidRPr="00BC4EB3" w:rsidRDefault="008E287E" w:rsidP="008E287E">
      <w:pPr>
        <w:autoSpaceDE w:val="0"/>
        <w:autoSpaceDN w:val="0"/>
        <w:adjustRightInd w:val="0"/>
        <w:ind w:firstLineChars="1670" w:firstLine="4049"/>
        <w:jc w:val="left"/>
        <w:rPr>
          <w:rFonts w:asciiTheme="minorEastAsia" w:hAnsiTheme="minorEastAsia" w:cs="ＭＳ明朝"/>
          <w:kern w:val="0"/>
          <w:szCs w:val="21"/>
        </w:rPr>
      </w:pPr>
      <w:r w:rsidRPr="008E287E">
        <w:rPr>
          <w:rFonts w:asciiTheme="minorEastAsia" w:hAnsiTheme="minorEastAsia" w:cs="ＭＳ明朝" w:hint="eastAsia"/>
          <w:spacing w:val="20"/>
          <w:kern w:val="0"/>
          <w:szCs w:val="21"/>
          <w:fitText w:val="1212" w:id="-2075437568"/>
        </w:rPr>
        <w:t>代表者氏</w:t>
      </w:r>
      <w:r w:rsidRPr="008E287E">
        <w:rPr>
          <w:rFonts w:asciiTheme="minorEastAsia" w:hAnsiTheme="minorEastAsia" w:cs="ＭＳ明朝" w:hint="eastAsia"/>
          <w:spacing w:val="1"/>
          <w:kern w:val="0"/>
          <w:szCs w:val="21"/>
          <w:fitText w:val="1212" w:id="-2075437568"/>
        </w:rPr>
        <w:t>名</w:t>
      </w:r>
      <w:r w:rsidRPr="00BC4EB3">
        <w:rPr>
          <w:rFonts w:asciiTheme="minorEastAsia" w:hAnsiTheme="minorEastAsia" w:cs="ＭＳ明朝" w:hint="eastAsia"/>
          <w:kern w:val="0"/>
          <w:szCs w:val="21"/>
        </w:rPr>
        <w:t xml:space="preserve">　　　　　　　　　　　　　　　印</w:t>
      </w:r>
    </w:p>
    <w:p w14:paraId="1BE478E8"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26FF1335"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p>
    <w:p w14:paraId="22909134" w14:textId="77777777" w:rsidR="008E287E" w:rsidRPr="00BC4EB3"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（注）受注者が共同企業体を結成している場合においては、受注者の住所及び氏名の欄には、</w:t>
      </w:r>
    </w:p>
    <w:p w14:paraId="1F1F2D2B" w14:textId="77777777" w:rsidR="008E287E" w:rsidRDefault="008E287E" w:rsidP="008E287E">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共同企業体の名称並びに共同企業体の代表者及びその他の構成員の住所氏名を記入する。</w:t>
      </w:r>
    </w:p>
    <w:p w14:paraId="0A1483B8" w14:textId="77777777" w:rsidR="008E287E" w:rsidRPr="008E287E" w:rsidRDefault="008E287E" w:rsidP="008E287E">
      <w:pPr>
        <w:autoSpaceDE w:val="0"/>
        <w:autoSpaceDN w:val="0"/>
        <w:adjustRightInd w:val="0"/>
        <w:jc w:val="left"/>
        <w:rPr>
          <w:rFonts w:asciiTheme="minorEastAsia" w:hAnsiTheme="minorEastAsia" w:cs="ＭＳ明朝"/>
          <w:kern w:val="0"/>
          <w:szCs w:val="21"/>
        </w:rPr>
      </w:pPr>
    </w:p>
    <w:p w14:paraId="500DED0E"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（総則）</w:t>
      </w:r>
    </w:p>
    <w:p w14:paraId="414C094D" w14:textId="77777777" w:rsidR="00766328" w:rsidRPr="00766328" w:rsidRDefault="00766328" w:rsidP="008E287E">
      <w:pPr>
        <w:pStyle w:val="a3"/>
        <w:ind w:left="212" w:hangingChars="100" w:hanging="212"/>
        <w:rPr>
          <w:rFonts w:asciiTheme="minorEastAsia" w:hAnsiTheme="minorEastAsia" w:cs="Generic1-Regular"/>
          <w:sz w:val="22"/>
        </w:rPr>
      </w:pPr>
      <w:r w:rsidRPr="00766328">
        <w:rPr>
          <w:rFonts w:asciiTheme="minorEastAsia" w:hAnsiTheme="minorEastAsia" w:cs="Generic2-Regular" w:hint="eastAsia"/>
          <w:sz w:val="22"/>
        </w:rPr>
        <w:t>第１条</w:t>
      </w:r>
      <w:r w:rsidR="008E287E">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及び受注者は、この契約書（頭書を含む。以下同じ｡）に基づき、入札公告及び設計業務委託仕様書（別冊の図面、仕様書、現場説明書及びこれらに係る質問回答書をいう。以下「設計仕様書」という。）に従い、日本国の法令を遵守し、この契約（この契約書及び設計仕様書を内容とする業務の委託契約をいう。以下同じ｡）を履行しなければならない。</w:t>
      </w:r>
    </w:p>
    <w:p w14:paraId="1D0DB94C" w14:textId="77777777" w:rsidR="00766328" w:rsidRPr="00766328" w:rsidRDefault="00766328" w:rsidP="008E287E">
      <w:pPr>
        <w:pStyle w:val="a3"/>
        <w:ind w:left="212" w:hangingChars="100" w:hanging="212"/>
        <w:rPr>
          <w:rFonts w:asciiTheme="minorEastAsia" w:hAnsiTheme="minorEastAsia" w:cs="Generic1-Regular"/>
          <w:sz w:val="22"/>
        </w:rPr>
      </w:pPr>
      <w:r w:rsidRPr="00766328">
        <w:rPr>
          <w:rFonts w:asciiTheme="minorEastAsia" w:hAnsiTheme="minorEastAsia" w:cs="Generic1-Regular" w:hint="eastAsia"/>
          <w:sz w:val="22"/>
        </w:rPr>
        <w:t>２</w:t>
      </w:r>
      <w:r w:rsidR="008E287E">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328A68C9" w14:textId="77777777" w:rsidR="008E287E"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8E287E">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発注者は、その意図する成果物を完成させるため、業務に関する指示を受注者又は受注</w:t>
      </w:r>
      <w:r w:rsidR="008E287E">
        <w:rPr>
          <w:rFonts w:asciiTheme="minorEastAsia" w:hAnsiTheme="minorEastAsia" w:cs="Generic1-Regular" w:hint="eastAsia"/>
          <w:sz w:val="22"/>
        </w:rPr>
        <w:t xml:space="preserve">　　　</w:t>
      </w:r>
    </w:p>
    <w:p w14:paraId="02E2A823" w14:textId="77777777" w:rsidR="008E287E"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者の管理技術者に対して行うことができる。この場合において、受注者又は受注者の管理</w:t>
      </w:r>
      <w:r w:rsidR="008E287E">
        <w:rPr>
          <w:rFonts w:asciiTheme="minorEastAsia" w:hAnsiTheme="minorEastAsia" w:cs="Generic1-Regular" w:hint="eastAsia"/>
          <w:sz w:val="22"/>
        </w:rPr>
        <w:t xml:space="preserve">　</w:t>
      </w:r>
    </w:p>
    <w:p w14:paraId="4C58F445" w14:textId="77777777" w:rsidR="00766328" w:rsidRPr="00766328"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技術者は、当該指示に従い業務を行わなければならない。</w:t>
      </w:r>
    </w:p>
    <w:p w14:paraId="0B9FE5B2" w14:textId="77777777" w:rsidR="008E287E"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４</w:t>
      </w:r>
      <w:r w:rsidR="008E287E">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受注者は、この契約書若しくは設計仕様書に特別の定めがある場合又は前項の指示若し</w:t>
      </w:r>
      <w:r w:rsidR="008E287E">
        <w:rPr>
          <w:rFonts w:asciiTheme="minorEastAsia" w:hAnsiTheme="minorEastAsia" w:cs="Generic1-Regular" w:hint="eastAsia"/>
          <w:sz w:val="22"/>
        </w:rPr>
        <w:t xml:space="preserve">　</w:t>
      </w:r>
    </w:p>
    <w:p w14:paraId="103B93FE" w14:textId="77777777" w:rsidR="008E287E"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くは発注者と受注者との協議がある場合を除き、業務を完了するために必要な一切の手段</w:t>
      </w:r>
      <w:r w:rsidR="008E287E">
        <w:rPr>
          <w:rFonts w:asciiTheme="minorEastAsia" w:hAnsiTheme="minorEastAsia" w:cs="Generic1-Regular" w:hint="eastAsia"/>
          <w:sz w:val="22"/>
        </w:rPr>
        <w:t xml:space="preserve">　</w:t>
      </w:r>
    </w:p>
    <w:p w14:paraId="58A91ED6" w14:textId="77777777" w:rsidR="00766328" w:rsidRPr="00766328"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をその責任において定めるものとする。</w:t>
      </w:r>
    </w:p>
    <w:p w14:paraId="6B10CDFB" w14:textId="77777777" w:rsidR="008E287E"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５</w:t>
      </w:r>
      <w:r w:rsidR="008E287E">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受注者は、この契約を履行するに当たり個人情報を取り扱う場合は、発注者の指示に従</w:t>
      </w:r>
      <w:r w:rsidR="008E287E">
        <w:rPr>
          <w:rFonts w:asciiTheme="minorEastAsia" w:hAnsiTheme="minorEastAsia" w:cs="Generic1-Regular" w:hint="eastAsia"/>
          <w:sz w:val="22"/>
        </w:rPr>
        <w:t xml:space="preserve">　</w:t>
      </w:r>
    </w:p>
    <w:p w14:paraId="7EBB1901" w14:textId="77777777" w:rsidR="00766328" w:rsidRPr="00766328"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い、適切な管理を行うものとする。</w:t>
      </w:r>
    </w:p>
    <w:p w14:paraId="6ABB4142" w14:textId="77777777" w:rsidR="00766328" w:rsidRPr="00766328"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６</w:t>
      </w:r>
      <w:r w:rsidR="008E287E">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この契約の履行に関して発注者と受注者との間で用いる言語は、日本語とする。</w:t>
      </w:r>
    </w:p>
    <w:p w14:paraId="2CC37198" w14:textId="77777777" w:rsidR="00766328" w:rsidRPr="00766328"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７</w:t>
      </w:r>
      <w:r w:rsidR="008E287E">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この契約書に定める金銭の支払に用いる通貨は、日本円とする。</w:t>
      </w:r>
    </w:p>
    <w:p w14:paraId="60E9AE48" w14:textId="77777777" w:rsidR="008E287E"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８</w:t>
      </w:r>
      <w:r w:rsidR="008E287E">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この契約の履行に関して発注者と受注者との間で用いる計量単位は、設計仕様書に特別</w:t>
      </w:r>
      <w:r w:rsidR="008E287E">
        <w:rPr>
          <w:rFonts w:asciiTheme="minorEastAsia" w:hAnsiTheme="minorEastAsia" w:cs="Generic1-Regular" w:hint="eastAsia"/>
          <w:sz w:val="22"/>
        </w:rPr>
        <w:t xml:space="preserve">　</w:t>
      </w:r>
    </w:p>
    <w:p w14:paraId="7FCFE6BB" w14:textId="77777777" w:rsidR="00766328" w:rsidRPr="00766328"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の定めがある場合を除き、計量法（平成４年法律第</w:t>
      </w:r>
      <w:r w:rsidRPr="00766328">
        <w:rPr>
          <w:rFonts w:asciiTheme="minorEastAsia" w:hAnsiTheme="minorEastAsia" w:cs="Generic1-Regular"/>
          <w:sz w:val="22"/>
        </w:rPr>
        <w:t>51</w:t>
      </w:r>
      <w:r w:rsidRPr="00766328">
        <w:rPr>
          <w:rFonts w:asciiTheme="minorEastAsia" w:hAnsiTheme="minorEastAsia" w:cs="Generic1-Regular" w:hint="eastAsia"/>
          <w:sz w:val="22"/>
        </w:rPr>
        <w:t>号）に定めるものとする。</w:t>
      </w:r>
    </w:p>
    <w:p w14:paraId="65D38752" w14:textId="77777777" w:rsidR="008E287E"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９</w:t>
      </w:r>
      <w:r w:rsidR="008E287E">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この契約書及び設計仕様書における期間の定めについては、民法（明治</w:t>
      </w:r>
      <w:r w:rsidRPr="00766328">
        <w:rPr>
          <w:rFonts w:asciiTheme="minorEastAsia" w:hAnsiTheme="minorEastAsia" w:cs="Generic1-Regular"/>
          <w:sz w:val="22"/>
        </w:rPr>
        <w:t>29</w:t>
      </w:r>
      <w:r w:rsidRPr="00766328">
        <w:rPr>
          <w:rFonts w:asciiTheme="minorEastAsia" w:hAnsiTheme="minorEastAsia" w:cs="Generic1-Regular" w:hint="eastAsia"/>
          <w:sz w:val="22"/>
        </w:rPr>
        <w:t>年法律第</w:t>
      </w:r>
      <w:r w:rsidRPr="00766328">
        <w:rPr>
          <w:rFonts w:asciiTheme="minorEastAsia" w:hAnsiTheme="minorEastAsia" w:cs="Generic1-Regular"/>
          <w:sz w:val="22"/>
        </w:rPr>
        <w:t>89</w:t>
      </w:r>
      <w:r w:rsidR="008E287E">
        <w:rPr>
          <w:rFonts w:asciiTheme="minorEastAsia" w:hAnsiTheme="minorEastAsia" w:cs="Generic1-Regular" w:hint="eastAsia"/>
          <w:sz w:val="22"/>
        </w:rPr>
        <w:t xml:space="preserve">　</w:t>
      </w:r>
    </w:p>
    <w:p w14:paraId="7EFB4A7F" w14:textId="77777777" w:rsidR="00766328" w:rsidRPr="00766328"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号）及び商法（明治</w:t>
      </w:r>
      <w:r w:rsidRPr="00766328">
        <w:rPr>
          <w:rFonts w:asciiTheme="minorEastAsia" w:hAnsiTheme="minorEastAsia" w:cs="Generic1-Regular"/>
          <w:sz w:val="22"/>
        </w:rPr>
        <w:t>32</w:t>
      </w:r>
      <w:r w:rsidRPr="00766328">
        <w:rPr>
          <w:rFonts w:asciiTheme="minorEastAsia" w:hAnsiTheme="minorEastAsia" w:cs="Generic1-Regular" w:hint="eastAsia"/>
          <w:sz w:val="22"/>
        </w:rPr>
        <w:t>年法律第</w:t>
      </w:r>
      <w:r w:rsidRPr="00766328">
        <w:rPr>
          <w:rFonts w:asciiTheme="minorEastAsia" w:hAnsiTheme="minorEastAsia" w:cs="Generic1-Regular"/>
          <w:sz w:val="22"/>
        </w:rPr>
        <w:t>48</w:t>
      </w:r>
      <w:r w:rsidRPr="00766328">
        <w:rPr>
          <w:rFonts w:asciiTheme="minorEastAsia" w:hAnsiTheme="minorEastAsia" w:cs="Generic1-Regular" w:hint="eastAsia"/>
          <w:sz w:val="22"/>
        </w:rPr>
        <w:t>号）の定めるところによるものとする。</w:t>
      </w:r>
    </w:p>
    <w:p w14:paraId="0965F80E" w14:textId="77777777" w:rsidR="00766328" w:rsidRPr="00766328" w:rsidRDefault="008E287E" w:rsidP="00766328">
      <w:pPr>
        <w:pStyle w:val="a3"/>
        <w:rPr>
          <w:rFonts w:asciiTheme="minorEastAsia" w:hAnsiTheme="minorEastAsia" w:cs="Generic1-Regular"/>
          <w:sz w:val="22"/>
        </w:rPr>
      </w:pPr>
      <w:r>
        <w:rPr>
          <w:rFonts w:asciiTheme="minorEastAsia" w:hAnsiTheme="minorEastAsia" w:cs="Generic1-Regular"/>
          <w:sz w:val="22"/>
        </w:rPr>
        <w:t>10</w:t>
      </w:r>
      <w:r>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この契約は、日本国の法規に準拠するものとする。</w:t>
      </w:r>
    </w:p>
    <w:p w14:paraId="27E9E5C3" w14:textId="77777777" w:rsidR="008E287E" w:rsidRDefault="008E287E" w:rsidP="00766328">
      <w:pPr>
        <w:pStyle w:val="a3"/>
        <w:rPr>
          <w:rFonts w:asciiTheme="minorEastAsia" w:hAnsiTheme="minorEastAsia" w:cs="Generic1-Regular"/>
          <w:sz w:val="22"/>
        </w:rPr>
      </w:pPr>
      <w:r>
        <w:rPr>
          <w:rFonts w:asciiTheme="minorEastAsia" w:hAnsiTheme="minorEastAsia" w:cs="Generic1-Regular"/>
          <w:sz w:val="22"/>
        </w:rPr>
        <w:t>11</w:t>
      </w:r>
      <w:r>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この契約に係る訴訟の提起又は調停（第</w:t>
      </w:r>
      <w:r w:rsidR="00062A01">
        <w:rPr>
          <w:rFonts w:asciiTheme="minorEastAsia" w:hAnsiTheme="minorEastAsia" w:cs="Generic1-Regular"/>
          <w:sz w:val="22"/>
        </w:rPr>
        <w:t>5</w:t>
      </w:r>
      <w:r w:rsidR="00062A01">
        <w:rPr>
          <w:rFonts w:asciiTheme="minorEastAsia" w:hAnsiTheme="minorEastAsia" w:cs="Generic1-Regular" w:hint="eastAsia"/>
          <w:sz w:val="22"/>
        </w:rPr>
        <w:t>6</w:t>
      </w:r>
      <w:r w:rsidR="00766328" w:rsidRPr="00766328">
        <w:rPr>
          <w:rFonts w:asciiTheme="minorEastAsia" w:hAnsiTheme="minorEastAsia" w:cs="Generic1-Regular" w:hint="eastAsia"/>
          <w:sz w:val="22"/>
        </w:rPr>
        <w:t>条の規定に基づき、発注者と受注者との協</w:t>
      </w:r>
    </w:p>
    <w:p w14:paraId="532037EA" w14:textId="77777777" w:rsidR="008E287E"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議の上選任される調停人が行うものを除く｡）の申立てについては、日本国の裁判所をも</w:t>
      </w:r>
    </w:p>
    <w:p w14:paraId="160DF031" w14:textId="77777777" w:rsidR="00766328" w:rsidRPr="00766328"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って合意による専属的管轄裁判所とする。</w:t>
      </w:r>
    </w:p>
    <w:p w14:paraId="2FC435A9" w14:textId="77777777" w:rsidR="008E287E" w:rsidRDefault="008E287E" w:rsidP="00766328">
      <w:pPr>
        <w:pStyle w:val="a3"/>
        <w:rPr>
          <w:rFonts w:asciiTheme="minorEastAsia" w:hAnsiTheme="minorEastAsia" w:cs="Generic1-Regular"/>
          <w:sz w:val="22"/>
        </w:rPr>
      </w:pPr>
      <w:r>
        <w:rPr>
          <w:rFonts w:asciiTheme="minorEastAsia" w:hAnsiTheme="minorEastAsia" w:cs="Generic1-Regular"/>
          <w:sz w:val="22"/>
        </w:rPr>
        <w:t>12</w:t>
      </w:r>
      <w:r>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受注者が共同企業体を結成している場合においては、発注者は、この契約に基づくすべ</w:t>
      </w:r>
    </w:p>
    <w:p w14:paraId="154B4E2B" w14:textId="77777777" w:rsidR="008E287E"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ての行為を共同企業体の代表者に対して行うものとし、発注者が当該代表者に対して行っ</w:t>
      </w:r>
    </w:p>
    <w:p w14:paraId="05027CD3" w14:textId="77777777" w:rsidR="008E287E"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たこの契約に基づくすべての行為は、当該共同企業体のすべての構成員に対して行ったも</w:t>
      </w:r>
    </w:p>
    <w:p w14:paraId="4B7B5CC7" w14:textId="77777777" w:rsidR="008E287E"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のとみなし、また、受注者は、発注者に対して行うこの契約に基づくすべての行為につい</w:t>
      </w:r>
      <w:r w:rsidR="008E287E">
        <w:rPr>
          <w:rFonts w:asciiTheme="minorEastAsia" w:hAnsiTheme="minorEastAsia" w:cs="Generic1-Regular" w:hint="eastAsia"/>
          <w:sz w:val="22"/>
        </w:rPr>
        <w:t xml:space="preserve">　</w:t>
      </w:r>
    </w:p>
    <w:p w14:paraId="56A32BFD" w14:textId="77777777" w:rsidR="00766328"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て当該代表者を通じて行わなければならない。</w:t>
      </w:r>
    </w:p>
    <w:p w14:paraId="4CDB5FC0" w14:textId="77777777" w:rsidR="008E287E" w:rsidRPr="00766328" w:rsidRDefault="008E287E" w:rsidP="008E287E">
      <w:pPr>
        <w:pStyle w:val="a3"/>
        <w:ind w:firstLineChars="100" w:firstLine="212"/>
        <w:rPr>
          <w:rFonts w:asciiTheme="minorEastAsia" w:hAnsiTheme="minorEastAsia" w:cs="Generic1-Regular"/>
          <w:sz w:val="22"/>
        </w:rPr>
      </w:pPr>
    </w:p>
    <w:p w14:paraId="16F53699"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（指示等及び協議の書面主義）</w:t>
      </w:r>
    </w:p>
    <w:p w14:paraId="583C49FF" w14:textId="77777777" w:rsidR="008E287E"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第２条</w:t>
      </w:r>
      <w:r w:rsidR="008E287E">
        <w:rPr>
          <w:rFonts w:asciiTheme="minorEastAsia" w:hAnsiTheme="minorEastAsia" w:cs="Generic2-Regular" w:hint="eastAsia"/>
          <w:sz w:val="22"/>
        </w:rPr>
        <w:t xml:space="preserve">　</w:t>
      </w:r>
      <w:r w:rsidRPr="00766328">
        <w:rPr>
          <w:rFonts w:asciiTheme="minorEastAsia" w:hAnsiTheme="minorEastAsia" w:cs="Generic1-Regular" w:hint="eastAsia"/>
          <w:sz w:val="22"/>
        </w:rPr>
        <w:t>この契約書に定める指示、催告、請求、通知、報告、申出、承諾、質問、回答及び</w:t>
      </w:r>
    </w:p>
    <w:p w14:paraId="1BEFA13E" w14:textId="77777777" w:rsidR="00766328" w:rsidRPr="00766328"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解除（以下「指示等」という｡）は、書面により行わなければならない。</w:t>
      </w:r>
    </w:p>
    <w:p w14:paraId="530986B0" w14:textId="77777777" w:rsidR="008E287E"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8E287E">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前項の規定にかかわらず、緊急やむを得ない事情がある場合には、発注者及び受注者は、</w:t>
      </w:r>
    </w:p>
    <w:p w14:paraId="2F80EC80" w14:textId="77777777" w:rsidR="008E287E"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前項に規定する指示等を口頭で行うことができる。この場合において、発注者及び受注者</w:t>
      </w:r>
      <w:r w:rsidR="008E287E">
        <w:rPr>
          <w:rFonts w:asciiTheme="minorEastAsia" w:hAnsiTheme="minorEastAsia" w:cs="Generic1-Regular" w:hint="eastAsia"/>
          <w:sz w:val="22"/>
        </w:rPr>
        <w:t xml:space="preserve">　</w:t>
      </w:r>
    </w:p>
    <w:p w14:paraId="7FFDA6D0" w14:textId="77777777" w:rsidR="00766328" w:rsidRPr="00766328"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は、既に行った指示等を書面に記載し、７日以内にこれを相手方に交付するものとする。</w:t>
      </w:r>
    </w:p>
    <w:p w14:paraId="40F5823B" w14:textId="77777777" w:rsidR="008E287E"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8E287E">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発注者及び受注者は、この契約書の他の条項の規定に基づき協議を行うときは、当該協</w:t>
      </w:r>
      <w:r w:rsidR="008E287E">
        <w:rPr>
          <w:rFonts w:asciiTheme="minorEastAsia" w:hAnsiTheme="minorEastAsia" w:cs="Generic1-Regular" w:hint="eastAsia"/>
          <w:sz w:val="22"/>
        </w:rPr>
        <w:t xml:space="preserve">　</w:t>
      </w:r>
    </w:p>
    <w:p w14:paraId="2591F743" w14:textId="77777777" w:rsidR="00766328" w:rsidRPr="00766328"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議の内容を書面に記録するものとする。</w:t>
      </w:r>
    </w:p>
    <w:p w14:paraId="6BC79968" w14:textId="77777777" w:rsidR="00766328" w:rsidRPr="00766328" w:rsidRDefault="00766328" w:rsidP="00766328">
      <w:pPr>
        <w:pStyle w:val="a3"/>
        <w:rPr>
          <w:rFonts w:asciiTheme="minorEastAsia" w:hAnsiTheme="minorEastAsia"/>
          <w:sz w:val="22"/>
        </w:rPr>
      </w:pPr>
    </w:p>
    <w:p w14:paraId="63552357"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（業務工程表の提出）</w:t>
      </w:r>
    </w:p>
    <w:p w14:paraId="5439A47C" w14:textId="77777777" w:rsidR="008E287E"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第３条</w:t>
      </w:r>
      <w:r w:rsidR="008E287E">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受注者は、この契約締結後</w:t>
      </w:r>
      <w:r w:rsidRPr="00766328">
        <w:rPr>
          <w:rFonts w:asciiTheme="minorEastAsia" w:hAnsiTheme="minorEastAsia" w:cs="Generic1-Regular"/>
          <w:sz w:val="22"/>
        </w:rPr>
        <w:t>14</w:t>
      </w:r>
      <w:r w:rsidRPr="00766328">
        <w:rPr>
          <w:rFonts w:asciiTheme="minorEastAsia" w:hAnsiTheme="minorEastAsia" w:cs="Generic1-Regular" w:hint="eastAsia"/>
          <w:sz w:val="22"/>
        </w:rPr>
        <w:t>日以内に設計仕様書に基づいて業務工程表を作成し、</w:t>
      </w:r>
    </w:p>
    <w:p w14:paraId="426807C2" w14:textId="77777777" w:rsidR="00766328" w:rsidRPr="00766328" w:rsidRDefault="00766328" w:rsidP="008E287E">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発注者に提出しなければならない。</w:t>
      </w:r>
    </w:p>
    <w:p w14:paraId="2BFE67BB" w14:textId="77777777" w:rsidR="00766328" w:rsidRPr="00766328" w:rsidRDefault="00766328" w:rsidP="00B35FE9">
      <w:pPr>
        <w:pStyle w:val="a3"/>
        <w:ind w:left="212" w:hangingChars="100" w:hanging="212"/>
        <w:rPr>
          <w:rFonts w:asciiTheme="minorEastAsia" w:hAnsiTheme="minorEastAsia" w:cs="Generic1-Regular"/>
          <w:sz w:val="22"/>
        </w:rPr>
      </w:pPr>
      <w:r w:rsidRPr="00766328">
        <w:rPr>
          <w:rFonts w:asciiTheme="minorEastAsia" w:hAnsiTheme="minorEastAsia" w:cs="Generic1-Regular" w:hint="eastAsia"/>
          <w:sz w:val="22"/>
        </w:rPr>
        <w:t>２</w:t>
      </w:r>
      <w:r w:rsidRPr="00766328">
        <w:rPr>
          <w:rFonts w:asciiTheme="minorEastAsia" w:hAnsiTheme="minorEastAsia" w:cs="Generic1-Regular"/>
          <w:sz w:val="22"/>
        </w:rPr>
        <w:t xml:space="preserve"> </w:t>
      </w:r>
      <w:r w:rsidRPr="00766328">
        <w:rPr>
          <w:rFonts w:asciiTheme="minorEastAsia" w:hAnsiTheme="minorEastAsia" w:cs="Generic1-Regular" w:hint="eastAsia"/>
          <w:sz w:val="22"/>
        </w:rPr>
        <w:t>発注者は、必要があると認めるときは、前項の業務工程表を受理した日から７日以内に、受注者に対してその修正を請求することができる。</w:t>
      </w:r>
    </w:p>
    <w:p w14:paraId="59DE4AFF" w14:textId="77777777" w:rsidR="00766328" w:rsidRPr="00766328" w:rsidRDefault="00766328" w:rsidP="00B35FE9">
      <w:pPr>
        <w:pStyle w:val="a3"/>
        <w:ind w:left="212" w:hangingChars="100" w:hanging="212"/>
        <w:rPr>
          <w:rFonts w:asciiTheme="minorEastAsia" w:hAnsiTheme="minorEastAsia" w:cs="Generic1-Regular"/>
          <w:sz w:val="22"/>
        </w:rPr>
      </w:pPr>
      <w:r w:rsidRPr="00766328">
        <w:rPr>
          <w:rFonts w:asciiTheme="minorEastAsia" w:hAnsiTheme="minorEastAsia" w:cs="Generic1-Regular" w:hint="eastAsia"/>
          <w:sz w:val="22"/>
        </w:rPr>
        <w:t>３</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3FEFFF37" w14:textId="77777777" w:rsidR="00766328" w:rsidRPr="00766328"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４</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業務工程表は、発注者及び受注者を拘束するものではない。</w:t>
      </w:r>
    </w:p>
    <w:p w14:paraId="751EAE01" w14:textId="77777777" w:rsidR="00B35FE9" w:rsidRDefault="00B35FE9" w:rsidP="00766328">
      <w:pPr>
        <w:pStyle w:val="a3"/>
        <w:rPr>
          <w:rFonts w:asciiTheme="minorEastAsia" w:hAnsiTheme="minorEastAsia" w:cs="Generic2-Regular"/>
          <w:sz w:val="22"/>
        </w:rPr>
      </w:pPr>
    </w:p>
    <w:p w14:paraId="35065214"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（契約の保証）</w:t>
      </w:r>
    </w:p>
    <w:p w14:paraId="4E878A87" w14:textId="77777777" w:rsidR="00B35FE9" w:rsidRDefault="00766328" w:rsidP="00B35FE9">
      <w:pPr>
        <w:pStyle w:val="a3"/>
        <w:ind w:left="212" w:hangingChars="100" w:hanging="212"/>
        <w:rPr>
          <w:rFonts w:asciiTheme="minorEastAsia" w:hAnsiTheme="minorEastAsia" w:cs="Generic1-Regular"/>
          <w:sz w:val="22"/>
        </w:rPr>
      </w:pPr>
      <w:r w:rsidRPr="00766328">
        <w:rPr>
          <w:rFonts w:asciiTheme="minorEastAsia" w:hAnsiTheme="minorEastAsia" w:cs="Generic2-Regular" w:hint="eastAsia"/>
          <w:sz w:val="22"/>
        </w:rPr>
        <w:t>第４条</w:t>
      </w:r>
      <w:r w:rsidRPr="00766328">
        <w:rPr>
          <w:rFonts w:asciiTheme="minorEastAsia" w:hAnsiTheme="minorEastAsia" w:cs="Generic2-Regular"/>
          <w:sz w:val="22"/>
        </w:rPr>
        <w:t xml:space="preserve"> </w:t>
      </w:r>
      <w:r w:rsidRPr="00766328">
        <w:rPr>
          <w:rFonts w:asciiTheme="minorEastAsia" w:hAnsiTheme="minorEastAsia" w:cs="Generic1-Regular" w:hint="eastAsia"/>
          <w:sz w:val="22"/>
        </w:rPr>
        <w:t>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0DA3EE6" w14:textId="77777777" w:rsidR="00766328" w:rsidRPr="00766328" w:rsidRDefault="00766328" w:rsidP="00B35FE9">
      <w:pPr>
        <w:pStyle w:val="a3"/>
        <w:ind w:leftChars="100" w:left="20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B35FE9">
        <w:rPr>
          <w:rFonts w:asciiTheme="minorEastAsia" w:hAnsiTheme="minorEastAsia" w:cs="Generic1-Regular"/>
          <w:sz w:val="22"/>
        </w:rPr>
        <w:t>)</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契約保証金の納付</w:t>
      </w:r>
    </w:p>
    <w:p w14:paraId="0FABDFF0" w14:textId="77777777" w:rsidR="00766328" w:rsidRP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B35FE9">
        <w:rPr>
          <w:rFonts w:asciiTheme="minorEastAsia" w:hAnsiTheme="minorEastAsia" w:cs="Generic1-Regular"/>
          <w:sz w:val="22"/>
        </w:rPr>
        <w:t>)</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契約保証金の納付に代わる担保となる有価証券等の提供</w:t>
      </w:r>
    </w:p>
    <w:p w14:paraId="4FBAC09F"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３</w:t>
      </w:r>
      <w:r w:rsidR="00B35FE9">
        <w:rPr>
          <w:rFonts w:asciiTheme="minorEastAsia" w:hAnsiTheme="minorEastAsia" w:cs="Generic1-Regular"/>
          <w:sz w:val="22"/>
        </w:rPr>
        <w:t>)</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この契約による債務の不履行により生ずる損害金の支払を保証する銀行、発注者が</w:t>
      </w:r>
      <w:r w:rsidR="00B35FE9">
        <w:rPr>
          <w:rFonts w:asciiTheme="minorEastAsia" w:hAnsiTheme="minorEastAsia" w:cs="Generic1-Regular" w:hint="eastAsia"/>
          <w:sz w:val="22"/>
        </w:rPr>
        <w:t xml:space="preserve">　</w:t>
      </w:r>
    </w:p>
    <w:p w14:paraId="4A7C63B6"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確実と認める金融機関又は保証事業会社（公共工事の前払金保証事業に関する法律（昭</w:t>
      </w:r>
    </w:p>
    <w:p w14:paraId="210A0FB1"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和</w:t>
      </w:r>
      <w:r w:rsidRPr="00766328">
        <w:rPr>
          <w:rFonts w:asciiTheme="minorEastAsia" w:hAnsiTheme="minorEastAsia" w:cs="Generic1-Regular"/>
          <w:sz w:val="22"/>
        </w:rPr>
        <w:t>27</w:t>
      </w:r>
      <w:r w:rsidRPr="00766328">
        <w:rPr>
          <w:rFonts w:asciiTheme="minorEastAsia" w:hAnsiTheme="minorEastAsia" w:cs="Generic1-Regular" w:hint="eastAsia"/>
          <w:sz w:val="22"/>
        </w:rPr>
        <w:t>年法律第</w:t>
      </w:r>
      <w:r w:rsidRPr="00766328">
        <w:rPr>
          <w:rFonts w:asciiTheme="minorEastAsia" w:hAnsiTheme="minorEastAsia" w:cs="Generic1-Regular"/>
          <w:sz w:val="22"/>
        </w:rPr>
        <w:t>184</w:t>
      </w:r>
      <w:r w:rsidRPr="00766328">
        <w:rPr>
          <w:rFonts w:asciiTheme="minorEastAsia" w:hAnsiTheme="minorEastAsia" w:cs="Generic1-Regular" w:hint="eastAsia"/>
          <w:sz w:val="22"/>
        </w:rPr>
        <w:t>号）第２条第４項に規定する保証事業会社をいう。以下同じ｡）の保</w:t>
      </w:r>
    </w:p>
    <w:p w14:paraId="1A08B339"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証</w:t>
      </w:r>
    </w:p>
    <w:p w14:paraId="5AD054D7" w14:textId="77777777" w:rsidR="00766328" w:rsidRP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４</w:t>
      </w:r>
      <w:r w:rsidR="00B35FE9">
        <w:rPr>
          <w:rFonts w:asciiTheme="minorEastAsia" w:hAnsiTheme="minorEastAsia" w:cs="Generic1-Regular"/>
          <w:sz w:val="22"/>
        </w:rPr>
        <w:t>)</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この契約による債務の履行を保証する公共工事履行保証証券による保証</w:t>
      </w:r>
    </w:p>
    <w:p w14:paraId="0553B2B9"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５</w:t>
      </w:r>
      <w:r w:rsidR="00B35FE9">
        <w:rPr>
          <w:rFonts w:asciiTheme="minorEastAsia" w:hAnsiTheme="minorEastAsia" w:cs="Generic1-Regular"/>
          <w:sz w:val="22"/>
        </w:rPr>
        <w:t>)</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この契約による債務の不履行により生ずる損害をてん補する履行保証保険契約の</w:t>
      </w:r>
    </w:p>
    <w:p w14:paraId="76FC04EC" w14:textId="77777777" w:rsid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締結</w:t>
      </w:r>
    </w:p>
    <w:p w14:paraId="3D55C7E6" w14:textId="77777777" w:rsidR="00AE1123" w:rsidRDefault="00AE1123" w:rsidP="00AE1123">
      <w:pPr>
        <w:pStyle w:val="a3"/>
        <w:rPr>
          <w:rFonts w:asciiTheme="minorEastAsia" w:hAnsiTheme="minorEastAsia" w:cs="Generic1-Regular"/>
          <w:sz w:val="22"/>
        </w:rPr>
      </w:pPr>
      <w:r>
        <w:rPr>
          <w:rFonts w:asciiTheme="minorEastAsia" w:hAnsiTheme="minorEastAsia" w:cs="Generic1-Regular"/>
          <w:sz w:val="22"/>
        </w:rPr>
        <w:t xml:space="preserve">２　受注者は、前項の規定による保険証券の寄託に代えて、電子情報処理組織を使用する方　</w:t>
      </w:r>
    </w:p>
    <w:p w14:paraId="1EE28744" w14:textId="77777777" w:rsidR="00CA4A5C" w:rsidRPr="00766328" w:rsidRDefault="00AE1123" w:rsidP="00AE1123">
      <w:pPr>
        <w:pStyle w:val="a3"/>
        <w:ind w:firstLineChars="100" w:firstLine="212"/>
        <w:rPr>
          <w:rFonts w:asciiTheme="minorEastAsia" w:hAnsiTheme="minorEastAsia" w:cs="Generic1-Regular"/>
          <w:sz w:val="22"/>
        </w:rPr>
      </w:pPr>
      <w:r>
        <w:rPr>
          <w:rFonts w:asciiTheme="minorEastAsia" w:hAnsiTheme="minorEastAsia" w:cs="Generic1-Regular"/>
          <w:sz w:val="22"/>
        </w:rPr>
        <w:t>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36C04D5" w14:textId="77777777" w:rsidR="00AE1123" w:rsidRDefault="00AE1123" w:rsidP="00766328">
      <w:pPr>
        <w:pStyle w:val="a3"/>
        <w:rPr>
          <w:rFonts w:asciiTheme="minorEastAsia" w:hAnsiTheme="minorEastAsia" w:cs="Generic1-Regular"/>
          <w:sz w:val="22"/>
        </w:rPr>
      </w:pPr>
      <w:r>
        <w:rPr>
          <w:rFonts w:asciiTheme="minorEastAsia" w:hAnsiTheme="minorEastAsia" w:cs="Generic1-Regular" w:hint="eastAsia"/>
          <w:sz w:val="22"/>
        </w:rPr>
        <w:t>３</w:t>
      </w:r>
      <w:r w:rsidR="00B35FE9">
        <w:rPr>
          <w:rFonts w:asciiTheme="minorEastAsia" w:hAnsiTheme="minorEastAsia" w:cs="Generic1-Regular" w:hint="eastAsia"/>
          <w:sz w:val="22"/>
        </w:rPr>
        <w:t xml:space="preserve">　</w:t>
      </w:r>
      <w:r>
        <w:rPr>
          <w:rFonts w:asciiTheme="minorEastAsia" w:hAnsiTheme="minorEastAsia" w:cs="Generic1-Regular" w:hint="eastAsia"/>
          <w:sz w:val="22"/>
        </w:rPr>
        <w:t>第１項</w:t>
      </w:r>
      <w:r w:rsidR="00766328" w:rsidRPr="00766328">
        <w:rPr>
          <w:rFonts w:asciiTheme="minorEastAsia" w:hAnsiTheme="minorEastAsia" w:cs="Generic1-Regular" w:hint="eastAsia"/>
          <w:sz w:val="22"/>
        </w:rPr>
        <w:t>の保証に係る契約保証金の額、保証金額又は保険金額（第５項において「保証の</w:t>
      </w:r>
      <w:r>
        <w:rPr>
          <w:rFonts w:asciiTheme="minorEastAsia" w:hAnsiTheme="minorEastAsia" w:cs="Generic1-Regular" w:hint="eastAsia"/>
          <w:sz w:val="22"/>
        </w:rPr>
        <w:t xml:space="preserve">　</w:t>
      </w:r>
    </w:p>
    <w:p w14:paraId="12024403" w14:textId="77777777" w:rsidR="00766328" w:rsidRPr="00766328" w:rsidRDefault="00766328" w:rsidP="00AE1123">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額」という｡）は、業務委託料の</w:t>
      </w:r>
      <w:r w:rsidRPr="00766328">
        <w:rPr>
          <w:rFonts w:asciiTheme="minorEastAsia" w:hAnsiTheme="minorEastAsia" w:cs="Generic1-Regular"/>
          <w:sz w:val="22"/>
        </w:rPr>
        <w:t>10</w:t>
      </w:r>
      <w:r w:rsidRPr="00766328">
        <w:rPr>
          <w:rFonts w:asciiTheme="minorEastAsia" w:hAnsiTheme="minorEastAsia" w:cs="Generic1-Regular" w:hint="eastAsia"/>
          <w:sz w:val="22"/>
        </w:rPr>
        <w:t>分の１以上としなければならない。</w:t>
      </w:r>
    </w:p>
    <w:p w14:paraId="7BF7D877" w14:textId="77777777" w:rsidR="00B35FE9" w:rsidRDefault="00AE1123" w:rsidP="00766328">
      <w:pPr>
        <w:pStyle w:val="a3"/>
        <w:rPr>
          <w:rFonts w:asciiTheme="minorEastAsia" w:hAnsiTheme="minorEastAsia" w:cs="Generic1-Regular"/>
          <w:sz w:val="22"/>
        </w:rPr>
      </w:pPr>
      <w:r>
        <w:rPr>
          <w:rFonts w:asciiTheme="minorEastAsia" w:hAnsiTheme="minorEastAsia" w:cs="Generic1-Regular" w:hint="eastAsia"/>
          <w:sz w:val="22"/>
        </w:rPr>
        <w:t>４</w:t>
      </w:r>
      <w:r w:rsidR="00B35FE9">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受注者が第１項第３号から第５号までのいずれかに掲げる保証を付す場合は、当該保証</w:t>
      </w:r>
    </w:p>
    <w:p w14:paraId="6E3841F7"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は第</w:t>
      </w:r>
      <w:r w:rsidRPr="00766328">
        <w:rPr>
          <w:rFonts w:asciiTheme="minorEastAsia" w:hAnsiTheme="minorEastAsia" w:cs="Generic1-Regular"/>
          <w:sz w:val="22"/>
        </w:rPr>
        <w:t>49</w:t>
      </w:r>
      <w:r w:rsidRPr="00766328">
        <w:rPr>
          <w:rFonts w:asciiTheme="minorEastAsia" w:hAnsiTheme="minorEastAsia" w:cs="Generic1-Regular" w:hint="eastAsia"/>
          <w:sz w:val="22"/>
        </w:rPr>
        <w:t>条第３項各号に規定する者による契約の解除の場合についても保証するものでな</w:t>
      </w:r>
      <w:r w:rsidR="00B35FE9">
        <w:rPr>
          <w:rFonts w:asciiTheme="minorEastAsia" w:hAnsiTheme="minorEastAsia" w:cs="Generic1-Regular" w:hint="eastAsia"/>
          <w:sz w:val="22"/>
        </w:rPr>
        <w:t xml:space="preserve">　</w:t>
      </w:r>
    </w:p>
    <w:p w14:paraId="7F47A0EE" w14:textId="77777777" w:rsidR="00766328" w:rsidRP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ければならない。</w:t>
      </w:r>
    </w:p>
    <w:p w14:paraId="79F5C291" w14:textId="77777777" w:rsidR="00B35FE9" w:rsidRDefault="00AE1123" w:rsidP="00766328">
      <w:pPr>
        <w:pStyle w:val="a3"/>
        <w:rPr>
          <w:rFonts w:asciiTheme="minorEastAsia" w:hAnsiTheme="minorEastAsia" w:cs="Generic1-Regular"/>
          <w:sz w:val="22"/>
        </w:rPr>
      </w:pPr>
      <w:r>
        <w:rPr>
          <w:rFonts w:asciiTheme="minorEastAsia" w:hAnsiTheme="minorEastAsia" w:cs="Generic1-Regular" w:hint="eastAsia"/>
          <w:sz w:val="22"/>
        </w:rPr>
        <w:t>５</w:t>
      </w:r>
      <w:r w:rsidR="00B35FE9">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第１項の規定により、受注者が同項第２号又は第３号に掲げる保証を付したときは、当</w:t>
      </w:r>
    </w:p>
    <w:p w14:paraId="64363B78"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該保証は契約保証金に代わる担保の提供として行われたものとし、同項第４号又は第５号</w:t>
      </w:r>
      <w:r w:rsidR="00B35FE9">
        <w:rPr>
          <w:rFonts w:asciiTheme="minorEastAsia" w:hAnsiTheme="minorEastAsia" w:cs="Generic1-Regular" w:hint="eastAsia"/>
          <w:sz w:val="22"/>
        </w:rPr>
        <w:t xml:space="preserve">　</w:t>
      </w:r>
    </w:p>
    <w:p w14:paraId="0F94621C" w14:textId="77777777" w:rsidR="00766328" w:rsidRP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に掲げる保証を付したときは、契約保証金の納付を免除する。</w:t>
      </w:r>
    </w:p>
    <w:p w14:paraId="4A8474C8" w14:textId="77777777" w:rsidR="00B35FE9" w:rsidRDefault="00AE1123" w:rsidP="00766328">
      <w:pPr>
        <w:pStyle w:val="a3"/>
        <w:rPr>
          <w:rFonts w:asciiTheme="minorEastAsia" w:hAnsiTheme="minorEastAsia" w:cs="Generic1-Regular"/>
          <w:sz w:val="22"/>
        </w:rPr>
      </w:pPr>
      <w:r>
        <w:rPr>
          <w:rFonts w:asciiTheme="minorEastAsia" w:hAnsiTheme="minorEastAsia" w:cs="Generic1-Regular" w:hint="eastAsia"/>
          <w:sz w:val="22"/>
        </w:rPr>
        <w:t>６</w:t>
      </w:r>
      <w:r w:rsidR="00B35FE9">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業務委託料の変更があった場合には、保証の額が変更後の業務委託料の</w:t>
      </w:r>
      <w:r w:rsidR="00766328" w:rsidRPr="00766328">
        <w:rPr>
          <w:rFonts w:asciiTheme="minorEastAsia" w:hAnsiTheme="minorEastAsia" w:cs="Generic1-Regular"/>
          <w:sz w:val="22"/>
        </w:rPr>
        <w:t>10</w:t>
      </w:r>
      <w:r w:rsidR="00766328" w:rsidRPr="00766328">
        <w:rPr>
          <w:rFonts w:asciiTheme="minorEastAsia" w:hAnsiTheme="minorEastAsia" w:cs="Generic1-Regular" w:hint="eastAsia"/>
          <w:sz w:val="22"/>
        </w:rPr>
        <w:t>分の１に達</w:t>
      </w:r>
      <w:r w:rsidR="00B35FE9">
        <w:rPr>
          <w:rFonts w:asciiTheme="minorEastAsia" w:hAnsiTheme="minorEastAsia" w:cs="Generic1-Regular" w:hint="eastAsia"/>
          <w:sz w:val="22"/>
        </w:rPr>
        <w:t xml:space="preserve">　</w:t>
      </w:r>
    </w:p>
    <w:p w14:paraId="568107BA"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するまで、発注者は、保証の額の増額を請求することができ、受注者は、保証の額の減額</w:t>
      </w:r>
    </w:p>
    <w:p w14:paraId="2F125A11" w14:textId="77777777" w:rsid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を請求することができる。</w:t>
      </w:r>
    </w:p>
    <w:p w14:paraId="6E15FC70" w14:textId="77777777" w:rsidR="00B35FE9" w:rsidRPr="00766328" w:rsidRDefault="00B35FE9" w:rsidP="00B35FE9">
      <w:pPr>
        <w:pStyle w:val="a3"/>
        <w:ind w:firstLineChars="100" w:firstLine="212"/>
        <w:rPr>
          <w:rFonts w:asciiTheme="minorEastAsia" w:hAnsiTheme="minorEastAsia" w:cs="Generic1-Regular"/>
          <w:sz w:val="22"/>
        </w:rPr>
      </w:pPr>
    </w:p>
    <w:p w14:paraId="5C8252B7"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（権利義務の譲渡等の禁止）</w:t>
      </w:r>
    </w:p>
    <w:p w14:paraId="0EAC2467" w14:textId="77777777" w:rsidR="00B35FE9"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lastRenderedPageBreak/>
        <w:t>第５条</w:t>
      </w:r>
      <w:r w:rsidR="00B35FE9">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受注者は、この契約により生ずる権利又は義務を第三者に譲渡し、又は承継させて</w:t>
      </w:r>
      <w:r w:rsidR="00B35FE9">
        <w:rPr>
          <w:rFonts w:asciiTheme="minorEastAsia" w:hAnsiTheme="minorEastAsia" w:cs="Generic1-Regular" w:hint="eastAsia"/>
          <w:sz w:val="22"/>
        </w:rPr>
        <w:t xml:space="preserve">　</w:t>
      </w:r>
    </w:p>
    <w:p w14:paraId="7CFD48CC" w14:textId="77777777" w:rsidR="00766328" w:rsidRP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はならない。ただし、あらかじめ、発注者の承諾を得た場合は、この限りでない。</w:t>
      </w:r>
    </w:p>
    <w:p w14:paraId="1BDEC1F5" w14:textId="77777777" w:rsidR="00B35FE9"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受注者は、成果物（未完成の成果物及び業務を行う上で得られた記録等を含む｡次条に</w:t>
      </w:r>
    </w:p>
    <w:p w14:paraId="4BC3939E" w14:textId="77777777" w:rsidR="00766328" w:rsidRDefault="00766328" w:rsidP="00B35FE9">
      <w:pPr>
        <w:pStyle w:val="a3"/>
        <w:ind w:leftChars="100" w:left="202"/>
        <w:rPr>
          <w:rFonts w:asciiTheme="minorEastAsia" w:hAnsiTheme="minorEastAsia" w:cs="Generic1-Regular"/>
          <w:sz w:val="22"/>
        </w:rPr>
      </w:pPr>
      <w:r w:rsidRPr="00766328">
        <w:rPr>
          <w:rFonts w:asciiTheme="minorEastAsia" w:hAnsiTheme="minorEastAsia" w:cs="Generic1-Regular" w:hint="eastAsia"/>
          <w:sz w:val="22"/>
        </w:rPr>
        <w:t>おいて同じ。）を第三者に譲渡し、貸与し、又は質権その他の担保の目的に供してはならない。ただし、あらかじめ、発注者の承諾を得た場合は、この限りでない。</w:t>
      </w:r>
    </w:p>
    <w:p w14:paraId="2902F668" w14:textId="77777777" w:rsidR="00EA1608" w:rsidRPr="00766328" w:rsidRDefault="00EA1608" w:rsidP="00B35FE9">
      <w:pPr>
        <w:pStyle w:val="a3"/>
        <w:ind w:leftChars="100" w:left="202"/>
        <w:rPr>
          <w:rFonts w:asciiTheme="minorEastAsia" w:hAnsiTheme="minorEastAsia" w:cs="Generic1-Regular"/>
          <w:sz w:val="22"/>
        </w:rPr>
      </w:pPr>
    </w:p>
    <w:p w14:paraId="71B3BDBC"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（秘密の保持）</w:t>
      </w:r>
    </w:p>
    <w:p w14:paraId="1782B9DA" w14:textId="77777777" w:rsidR="00766328" w:rsidRPr="00B35FE9"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第６条</w:t>
      </w:r>
      <w:r w:rsidR="00B35FE9">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受注者は、この契約の履行に関して知り得た秘密を他人に漏らしてはならない。</w:t>
      </w:r>
    </w:p>
    <w:p w14:paraId="0D20B10C" w14:textId="77777777" w:rsidR="00B35FE9" w:rsidRDefault="00766328" w:rsidP="00B35FE9">
      <w:pPr>
        <w:pStyle w:val="a3"/>
        <w:rPr>
          <w:rFonts w:asciiTheme="minorEastAsia" w:hAnsiTheme="minorEastAsia" w:cs="Generic1-Regular"/>
          <w:sz w:val="22"/>
        </w:rPr>
      </w:pPr>
      <w:r w:rsidRPr="00766328">
        <w:rPr>
          <w:rFonts w:asciiTheme="minorEastAsia" w:hAnsiTheme="minorEastAsia" w:cs="Generic1-Regular" w:hint="eastAsia"/>
          <w:sz w:val="22"/>
        </w:rPr>
        <w:t>２</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受注者は、発注者の承諾なく、成果物を他人に閲覧させ、複写させ、又は譲渡しては</w:t>
      </w:r>
      <w:r w:rsidR="00B35FE9">
        <w:rPr>
          <w:rFonts w:asciiTheme="minorEastAsia" w:hAnsiTheme="minorEastAsia" w:cs="Generic1-Regular" w:hint="eastAsia"/>
          <w:sz w:val="22"/>
        </w:rPr>
        <w:t xml:space="preserve">　　</w:t>
      </w:r>
    </w:p>
    <w:p w14:paraId="3A34CC76" w14:textId="77777777" w:rsid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ならない。</w:t>
      </w:r>
    </w:p>
    <w:p w14:paraId="1694A010" w14:textId="77777777" w:rsidR="00B35FE9" w:rsidRPr="00766328" w:rsidRDefault="00B35FE9" w:rsidP="00B35FE9">
      <w:pPr>
        <w:pStyle w:val="a3"/>
        <w:ind w:firstLineChars="100" w:firstLine="212"/>
        <w:rPr>
          <w:rFonts w:asciiTheme="minorEastAsia" w:hAnsiTheme="minorEastAsia" w:cs="Generic1-Regular"/>
          <w:sz w:val="22"/>
        </w:rPr>
      </w:pPr>
    </w:p>
    <w:p w14:paraId="5ECD4D71"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（著作権の譲渡等）</w:t>
      </w:r>
    </w:p>
    <w:p w14:paraId="0520DAC5" w14:textId="77777777" w:rsidR="00B35FE9"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第７条</w:t>
      </w:r>
      <w:r w:rsidR="00B35FE9">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受注者は、成果物（第</w:t>
      </w:r>
      <w:r w:rsidRPr="00766328">
        <w:rPr>
          <w:rFonts w:asciiTheme="minorEastAsia" w:hAnsiTheme="minorEastAsia" w:cs="Generic1-Regular"/>
          <w:sz w:val="22"/>
        </w:rPr>
        <w:t>36</w:t>
      </w:r>
      <w:r w:rsidRPr="00766328">
        <w:rPr>
          <w:rFonts w:asciiTheme="minorEastAsia" w:hAnsiTheme="minorEastAsia" w:cs="Generic1-Regular" w:hint="eastAsia"/>
          <w:sz w:val="22"/>
        </w:rPr>
        <w:t>条第１項の規定により読み替えて準用される第</w:t>
      </w:r>
      <w:r w:rsidRPr="00766328">
        <w:rPr>
          <w:rFonts w:asciiTheme="minorEastAsia" w:hAnsiTheme="minorEastAsia" w:cs="Generic1-Regular"/>
          <w:sz w:val="22"/>
        </w:rPr>
        <w:t>30</w:t>
      </w:r>
      <w:r w:rsidRPr="00766328">
        <w:rPr>
          <w:rFonts w:asciiTheme="minorEastAsia" w:hAnsiTheme="minorEastAsia" w:cs="Generic1-Regular" w:hint="eastAsia"/>
          <w:sz w:val="22"/>
        </w:rPr>
        <w:t>条に規</w:t>
      </w:r>
    </w:p>
    <w:p w14:paraId="58756E90"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定する指定部分に係る成果物及び第</w:t>
      </w:r>
      <w:r w:rsidRPr="00766328">
        <w:rPr>
          <w:rFonts w:asciiTheme="minorEastAsia" w:hAnsiTheme="minorEastAsia" w:cs="Generic1-Regular"/>
          <w:sz w:val="22"/>
        </w:rPr>
        <w:t>36</w:t>
      </w:r>
      <w:r w:rsidRPr="00766328">
        <w:rPr>
          <w:rFonts w:asciiTheme="minorEastAsia" w:hAnsiTheme="minorEastAsia" w:cs="Generic1-Regular" w:hint="eastAsia"/>
          <w:sz w:val="22"/>
        </w:rPr>
        <w:t>条第２項の規定により読み替えて準用される第</w:t>
      </w:r>
      <w:r w:rsidRPr="00766328">
        <w:rPr>
          <w:rFonts w:asciiTheme="minorEastAsia" w:hAnsiTheme="minorEastAsia" w:cs="Generic1-Regular"/>
          <w:sz w:val="22"/>
        </w:rPr>
        <w:t>30</w:t>
      </w:r>
      <w:r w:rsidR="00B35FE9">
        <w:rPr>
          <w:rFonts w:asciiTheme="minorEastAsia" w:hAnsiTheme="minorEastAsia" w:cs="Generic1-Regular" w:hint="eastAsia"/>
          <w:sz w:val="22"/>
        </w:rPr>
        <w:t xml:space="preserve">　</w:t>
      </w:r>
    </w:p>
    <w:p w14:paraId="2C1F7097" w14:textId="77777777" w:rsidR="00766328" w:rsidRDefault="00766328" w:rsidP="00B35FE9">
      <w:pPr>
        <w:pStyle w:val="a3"/>
        <w:ind w:leftChars="100" w:left="202"/>
        <w:rPr>
          <w:rFonts w:asciiTheme="minorEastAsia" w:hAnsiTheme="minorEastAsia" w:cs="Generic1-Regular"/>
          <w:sz w:val="22"/>
        </w:rPr>
      </w:pPr>
      <w:r w:rsidRPr="00766328">
        <w:rPr>
          <w:rFonts w:asciiTheme="minorEastAsia" w:hAnsiTheme="minorEastAsia" w:cs="Generic1-Regular" w:hint="eastAsia"/>
          <w:sz w:val="22"/>
        </w:rPr>
        <w:t>条に規定する引渡部分に係る成果物を含む。以下この条から第</w:t>
      </w:r>
      <w:r w:rsidRPr="00766328">
        <w:rPr>
          <w:rFonts w:asciiTheme="minorEastAsia" w:hAnsiTheme="minorEastAsia" w:cs="Generic1-Regular"/>
          <w:sz w:val="22"/>
        </w:rPr>
        <w:t>10</w:t>
      </w:r>
      <w:r w:rsidRPr="00766328">
        <w:rPr>
          <w:rFonts w:asciiTheme="minorEastAsia" w:hAnsiTheme="minorEastAsia" w:cs="Generic1-Regular" w:hint="eastAsia"/>
          <w:sz w:val="22"/>
        </w:rPr>
        <w:t>条までにおいて同じ｡）又は成果物を利用して完成した建築物（以下「本件建築物」という。）が著作権法（昭和</w:t>
      </w:r>
      <w:r w:rsidRPr="00766328">
        <w:rPr>
          <w:rFonts w:asciiTheme="minorEastAsia" w:hAnsiTheme="minorEastAsia" w:cs="Generic1-Regular"/>
          <w:sz w:val="22"/>
        </w:rPr>
        <w:t>45</w:t>
      </w:r>
      <w:r w:rsidRPr="00766328">
        <w:rPr>
          <w:rFonts w:asciiTheme="minorEastAsia" w:hAnsiTheme="minorEastAsia" w:cs="Generic1-Regular" w:hint="eastAsia"/>
          <w:sz w:val="22"/>
        </w:rPr>
        <w:t>年法律第</w:t>
      </w:r>
      <w:r w:rsidRPr="00766328">
        <w:rPr>
          <w:rFonts w:asciiTheme="minorEastAsia" w:hAnsiTheme="minorEastAsia" w:cs="Generic1-Regular"/>
          <w:sz w:val="22"/>
        </w:rPr>
        <w:t>48</w:t>
      </w:r>
      <w:r w:rsidRPr="00766328">
        <w:rPr>
          <w:rFonts w:asciiTheme="minorEastAsia" w:hAnsiTheme="minorEastAsia" w:cs="Generic1-Regular" w:hint="eastAsia"/>
          <w:sz w:val="22"/>
        </w:rPr>
        <w:t>号）第２条第１項第１号に規定する著作物（以下「著作物」という｡）に該当する場合には、当該著作物に係る著作権法第２章及び第３章に規定する著作者の権利（著作権法第</w:t>
      </w:r>
      <w:r w:rsidRPr="00766328">
        <w:rPr>
          <w:rFonts w:asciiTheme="minorEastAsia" w:hAnsiTheme="minorEastAsia" w:cs="Generic1-Regular"/>
          <w:sz w:val="22"/>
        </w:rPr>
        <w:t>27</w:t>
      </w:r>
      <w:r w:rsidRPr="00766328">
        <w:rPr>
          <w:rFonts w:asciiTheme="minorEastAsia" w:hAnsiTheme="minorEastAsia" w:cs="Generic1-Regular" w:hint="eastAsia"/>
          <w:sz w:val="22"/>
        </w:rPr>
        <w:t>条及び第</w:t>
      </w:r>
      <w:r w:rsidRPr="00766328">
        <w:rPr>
          <w:rFonts w:asciiTheme="minorEastAsia" w:hAnsiTheme="minorEastAsia" w:cs="Generic1-Regular"/>
          <w:sz w:val="22"/>
        </w:rPr>
        <w:t>28</w:t>
      </w:r>
      <w:r w:rsidRPr="00766328">
        <w:rPr>
          <w:rFonts w:asciiTheme="minorEastAsia" w:hAnsiTheme="minorEastAsia" w:cs="Generic1-Regular" w:hint="eastAsia"/>
          <w:sz w:val="22"/>
        </w:rPr>
        <w:t>条の権利を含む。以下「著作権等」という。）のうち受注者に帰属するもの（著作権法第２章第２款に規定する著作者人格権を除く。）を当該成果物の引渡し時に発注者に譲渡する。</w:t>
      </w:r>
    </w:p>
    <w:p w14:paraId="4D2F285F" w14:textId="77777777" w:rsidR="00B35FE9" w:rsidRPr="00766328" w:rsidRDefault="00B35FE9" w:rsidP="00B35FE9">
      <w:pPr>
        <w:pStyle w:val="a3"/>
        <w:ind w:leftChars="100" w:left="202"/>
        <w:rPr>
          <w:rFonts w:asciiTheme="minorEastAsia" w:hAnsiTheme="minorEastAsia" w:cs="Generic1-Regular"/>
          <w:sz w:val="22"/>
        </w:rPr>
      </w:pPr>
    </w:p>
    <w:p w14:paraId="252CA459"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（著作者人格権の制限）</w:t>
      </w:r>
    </w:p>
    <w:p w14:paraId="3CA9AA06" w14:textId="77777777" w:rsidR="00B35FE9"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第８条</w:t>
      </w:r>
      <w:r w:rsidR="00B35FE9">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受注者は、発注者に対し、次に掲げる行為をすることを許諾する。この場合におい</w:t>
      </w:r>
      <w:r w:rsidR="00B35FE9">
        <w:rPr>
          <w:rFonts w:asciiTheme="minorEastAsia" w:hAnsiTheme="minorEastAsia" w:cs="Generic1-Regular" w:hint="eastAsia"/>
          <w:sz w:val="22"/>
        </w:rPr>
        <w:t xml:space="preserve">　</w:t>
      </w:r>
    </w:p>
    <w:p w14:paraId="53EC6ACA"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て、受注者は、著作権法第</w:t>
      </w:r>
      <w:r w:rsidRPr="00766328">
        <w:rPr>
          <w:rFonts w:asciiTheme="minorEastAsia" w:hAnsiTheme="minorEastAsia" w:cs="Generic1-Regular"/>
          <w:sz w:val="22"/>
        </w:rPr>
        <w:t>19</w:t>
      </w:r>
      <w:r w:rsidRPr="00766328">
        <w:rPr>
          <w:rFonts w:asciiTheme="minorEastAsia" w:hAnsiTheme="minorEastAsia" w:cs="Generic1-Regular" w:hint="eastAsia"/>
          <w:sz w:val="22"/>
        </w:rPr>
        <w:t>条第１項又は第</w:t>
      </w:r>
      <w:r w:rsidRPr="00766328">
        <w:rPr>
          <w:rFonts w:asciiTheme="minorEastAsia" w:hAnsiTheme="minorEastAsia" w:cs="Generic1-Regular"/>
          <w:sz w:val="22"/>
        </w:rPr>
        <w:t>20</w:t>
      </w:r>
      <w:r w:rsidRPr="00766328">
        <w:rPr>
          <w:rFonts w:asciiTheme="minorEastAsia" w:hAnsiTheme="minorEastAsia" w:cs="Generic1-Regular" w:hint="eastAsia"/>
          <w:sz w:val="22"/>
        </w:rPr>
        <w:t>条第１項に規定する権利を行使してはな</w:t>
      </w:r>
      <w:r w:rsidR="00B35FE9">
        <w:rPr>
          <w:rFonts w:asciiTheme="minorEastAsia" w:hAnsiTheme="minorEastAsia" w:cs="Generic1-Regular" w:hint="eastAsia"/>
          <w:sz w:val="22"/>
        </w:rPr>
        <w:t xml:space="preserve">　</w:t>
      </w:r>
    </w:p>
    <w:p w14:paraId="2FC9B395" w14:textId="77777777" w:rsidR="00766328" w:rsidRP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らない。</w:t>
      </w:r>
    </w:p>
    <w:p w14:paraId="67FB19B1" w14:textId="77777777" w:rsidR="00766328" w:rsidRP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B35FE9">
        <w:rPr>
          <w:rFonts w:asciiTheme="minorEastAsia" w:hAnsiTheme="minorEastAsia" w:cs="Generic1-Regular"/>
          <w:sz w:val="22"/>
        </w:rPr>
        <w:t>)</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成果物又は本件建築物の内容を公表すること。</w:t>
      </w:r>
    </w:p>
    <w:p w14:paraId="27158ED8"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B35FE9">
        <w:rPr>
          <w:rFonts w:asciiTheme="minorEastAsia" w:hAnsiTheme="minorEastAsia" w:cs="Generic1-Regular"/>
          <w:sz w:val="22"/>
        </w:rPr>
        <w:t>)</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本件建築物の完成、増築、改築、修繕、模様替、維持、管理、運営、広報等のため</w:t>
      </w:r>
      <w:r w:rsidR="00B35FE9">
        <w:rPr>
          <w:rFonts w:asciiTheme="minorEastAsia" w:hAnsiTheme="minorEastAsia" w:cs="Generic1-Regular" w:hint="eastAsia"/>
          <w:sz w:val="22"/>
        </w:rPr>
        <w:t xml:space="preserve">　</w:t>
      </w:r>
    </w:p>
    <w:p w14:paraId="0115AB65" w14:textId="77777777" w:rsidR="00B35FE9" w:rsidRDefault="00766328" w:rsidP="00D20EAC">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に必要な範囲で、成果物を発注者が自ら複製し、若しくは翻案、変形、改変その他の</w:t>
      </w:r>
      <w:r w:rsidR="00B35FE9">
        <w:rPr>
          <w:rFonts w:asciiTheme="minorEastAsia" w:hAnsiTheme="minorEastAsia" w:cs="Generic1-Regular" w:hint="eastAsia"/>
          <w:sz w:val="22"/>
        </w:rPr>
        <w:t xml:space="preserve">　　</w:t>
      </w:r>
    </w:p>
    <w:p w14:paraId="375CFAA3" w14:textId="77777777" w:rsidR="00D20EAC" w:rsidRDefault="00766328" w:rsidP="00D20EAC">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修正をすること又は発注者の委託した第三者をして複製させ、若しくは翻案、変形、改</w:t>
      </w:r>
    </w:p>
    <w:p w14:paraId="05081ADB" w14:textId="77777777" w:rsidR="00766328" w:rsidRPr="00766328" w:rsidRDefault="00766328" w:rsidP="00D20EAC">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変その他の修正をさせること。</w:t>
      </w:r>
    </w:p>
    <w:p w14:paraId="22FB081F" w14:textId="77777777" w:rsidR="00766328" w:rsidRP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３</w:t>
      </w:r>
      <w:r w:rsidR="00B35FE9">
        <w:rPr>
          <w:rFonts w:asciiTheme="minorEastAsia" w:hAnsiTheme="minorEastAsia" w:cs="Generic1-Regular"/>
          <w:sz w:val="22"/>
        </w:rPr>
        <w:t>)</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本件建築物を写真、模型、絵画その他の媒体により表現すること。</w:t>
      </w:r>
    </w:p>
    <w:p w14:paraId="13734875"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４</w:t>
      </w:r>
      <w:r w:rsidR="00B35FE9">
        <w:rPr>
          <w:rFonts w:asciiTheme="minorEastAsia" w:hAnsiTheme="minorEastAsia" w:cs="Generic1-Regular"/>
          <w:sz w:val="22"/>
        </w:rPr>
        <w:t>)</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本件建築物を増築し、改築し、修繕若しくは模様替により改変し、又は取り壊すこ</w:t>
      </w:r>
      <w:r w:rsidR="00B35FE9">
        <w:rPr>
          <w:rFonts w:asciiTheme="minorEastAsia" w:hAnsiTheme="minorEastAsia" w:cs="Generic1-Regular" w:hint="eastAsia"/>
          <w:sz w:val="22"/>
        </w:rPr>
        <w:t xml:space="preserve">　　　</w:t>
      </w:r>
    </w:p>
    <w:p w14:paraId="48AF7703" w14:textId="77777777" w:rsidR="00766328" w:rsidRPr="00766328" w:rsidRDefault="00766328" w:rsidP="00B35FE9">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と。</w:t>
      </w:r>
    </w:p>
    <w:p w14:paraId="0E758503" w14:textId="77777777" w:rsidR="00B35FE9"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受注者は、次に掲げる行為をしてはならない。ただし、あらかじめ、発注者の承諾又は</w:t>
      </w:r>
      <w:r w:rsidR="00B35FE9">
        <w:rPr>
          <w:rFonts w:asciiTheme="minorEastAsia" w:hAnsiTheme="minorEastAsia" w:cs="Generic1-Regular" w:hint="eastAsia"/>
          <w:sz w:val="22"/>
        </w:rPr>
        <w:t xml:space="preserve">　</w:t>
      </w:r>
    </w:p>
    <w:p w14:paraId="4D7C6C2D" w14:textId="77777777" w:rsidR="00766328" w:rsidRP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合意を得た場合には、この限りではない。</w:t>
      </w:r>
    </w:p>
    <w:p w14:paraId="394EDB02" w14:textId="77777777" w:rsidR="00766328" w:rsidRP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B35FE9">
        <w:rPr>
          <w:rFonts w:asciiTheme="minorEastAsia" w:hAnsiTheme="minorEastAsia" w:cs="Generic1-Regular"/>
          <w:sz w:val="22"/>
        </w:rPr>
        <w:t>)</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成果物又は本件建築物の内容を公表すること。</w:t>
      </w:r>
    </w:p>
    <w:p w14:paraId="21349B58" w14:textId="77777777" w:rsidR="00766328" w:rsidRP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B35FE9">
        <w:rPr>
          <w:rFonts w:asciiTheme="minorEastAsia" w:hAnsiTheme="minorEastAsia" w:cs="Generic1-Regular"/>
          <w:sz w:val="22"/>
        </w:rPr>
        <w:t>)</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本件建築物に受注者の実名又は変名を表示すること。</w:t>
      </w:r>
    </w:p>
    <w:p w14:paraId="7A383A9C" w14:textId="77777777" w:rsidR="00B35FE9"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発注者が著作権（前条の規定により受注者より譲渡された著作権をいう。）を行使する</w:t>
      </w:r>
    </w:p>
    <w:p w14:paraId="5A2D62FD"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場合において、受注者は、著作権法第</w:t>
      </w:r>
      <w:r w:rsidRPr="00766328">
        <w:rPr>
          <w:rFonts w:asciiTheme="minorEastAsia" w:hAnsiTheme="minorEastAsia" w:cs="Generic1-Regular"/>
          <w:sz w:val="22"/>
        </w:rPr>
        <w:t>19</w:t>
      </w:r>
      <w:r w:rsidRPr="00766328">
        <w:rPr>
          <w:rFonts w:asciiTheme="minorEastAsia" w:hAnsiTheme="minorEastAsia" w:cs="Generic1-Regular" w:hint="eastAsia"/>
          <w:sz w:val="22"/>
        </w:rPr>
        <w:t>条第１項又は第</w:t>
      </w:r>
      <w:r w:rsidRPr="00766328">
        <w:rPr>
          <w:rFonts w:asciiTheme="minorEastAsia" w:hAnsiTheme="minorEastAsia" w:cs="Generic1-Regular"/>
          <w:sz w:val="22"/>
        </w:rPr>
        <w:t>20</w:t>
      </w:r>
      <w:r w:rsidRPr="00766328">
        <w:rPr>
          <w:rFonts w:asciiTheme="minorEastAsia" w:hAnsiTheme="minorEastAsia" w:cs="Generic1-Regular" w:hint="eastAsia"/>
          <w:sz w:val="22"/>
        </w:rPr>
        <w:t>条第１項に規定する権利を行</w:t>
      </w:r>
      <w:r w:rsidR="00B35FE9">
        <w:rPr>
          <w:rFonts w:asciiTheme="minorEastAsia" w:hAnsiTheme="minorEastAsia" w:cs="Generic1-Regular" w:hint="eastAsia"/>
          <w:sz w:val="22"/>
        </w:rPr>
        <w:t xml:space="preserve">　</w:t>
      </w:r>
    </w:p>
    <w:p w14:paraId="1A3B688B" w14:textId="77777777" w:rsid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使してはならない。</w:t>
      </w:r>
    </w:p>
    <w:p w14:paraId="74264DCC" w14:textId="77777777" w:rsidR="00B35FE9" w:rsidRDefault="00B35FE9" w:rsidP="00B35FE9">
      <w:pPr>
        <w:pStyle w:val="a3"/>
        <w:ind w:firstLineChars="100" w:firstLine="212"/>
        <w:rPr>
          <w:rFonts w:asciiTheme="minorEastAsia" w:hAnsiTheme="minorEastAsia" w:cs="Generic1-Regular"/>
          <w:sz w:val="22"/>
        </w:rPr>
      </w:pPr>
    </w:p>
    <w:p w14:paraId="7C8378E0" w14:textId="77777777" w:rsidR="00EA1608" w:rsidRPr="00766328" w:rsidRDefault="00EA1608" w:rsidP="00B35FE9">
      <w:pPr>
        <w:pStyle w:val="a3"/>
        <w:ind w:firstLineChars="100" w:firstLine="212"/>
        <w:rPr>
          <w:rFonts w:asciiTheme="minorEastAsia" w:hAnsiTheme="minorEastAsia" w:cs="Generic1-Regular"/>
          <w:sz w:val="22"/>
        </w:rPr>
      </w:pPr>
    </w:p>
    <w:p w14:paraId="5AC12D9F"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（受注者の利用）</w:t>
      </w:r>
    </w:p>
    <w:p w14:paraId="40001D87" w14:textId="77777777" w:rsidR="0076632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第９条</w:t>
      </w:r>
      <w:r w:rsidR="00B35FE9">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発注者は、受注者に対し、成果物を複製し、又は翻案することを許諾する。</w:t>
      </w:r>
    </w:p>
    <w:p w14:paraId="5F79AC0B" w14:textId="77777777" w:rsidR="00B35FE9" w:rsidRPr="00766328" w:rsidRDefault="00B35FE9" w:rsidP="00766328">
      <w:pPr>
        <w:pStyle w:val="a3"/>
        <w:rPr>
          <w:rFonts w:asciiTheme="minorEastAsia" w:hAnsiTheme="minorEastAsia" w:cs="Generic1-Regular"/>
          <w:sz w:val="22"/>
        </w:rPr>
      </w:pPr>
    </w:p>
    <w:p w14:paraId="59CA0054"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（著作権の侵害の防止）</w:t>
      </w:r>
    </w:p>
    <w:p w14:paraId="357B8AA8" w14:textId="77777777" w:rsidR="00766328" w:rsidRPr="00766328" w:rsidRDefault="00766328" w:rsidP="00B35FE9">
      <w:pPr>
        <w:pStyle w:val="a3"/>
        <w:ind w:left="212" w:hangingChars="100" w:hanging="212"/>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10</w:t>
      </w:r>
      <w:r w:rsidRPr="00766328">
        <w:rPr>
          <w:rFonts w:asciiTheme="minorEastAsia" w:hAnsiTheme="minorEastAsia" w:cs="Generic2-Regular" w:hint="eastAsia"/>
          <w:sz w:val="22"/>
        </w:rPr>
        <w:t>条</w:t>
      </w:r>
      <w:r w:rsidR="00B35FE9">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受注者は、その作成する成果物が、第三者の有する著作権等を侵害するものでないことを、発注者に対して保証する。</w:t>
      </w:r>
    </w:p>
    <w:p w14:paraId="5F831756" w14:textId="77777777" w:rsidR="00B35FE9"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受注者は、その作成する成果物が第三者の有する著作権等を侵害した場合に、第三者に</w:t>
      </w:r>
    </w:p>
    <w:p w14:paraId="432322F2"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対して損害の賠償を行い、又は必要な措置を講じなければならないときは、受注者がその</w:t>
      </w:r>
      <w:r w:rsidR="00B35FE9">
        <w:rPr>
          <w:rFonts w:asciiTheme="minorEastAsia" w:hAnsiTheme="minorEastAsia" w:cs="Generic1-Regular" w:hint="eastAsia"/>
          <w:sz w:val="22"/>
        </w:rPr>
        <w:t xml:space="preserve">　</w:t>
      </w:r>
    </w:p>
    <w:p w14:paraId="36007C8D" w14:textId="77777777" w:rsidR="00766328"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賠償額を負担し、又は必要な措置を講ずるものとする。</w:t>
      </w:r>
    </w:p>
    <w:p w14:paraId="4BB6F082" w14:textId="77777777" w:rsidR="00B35FE9" w:rsidRPr="00B35FE9" w:rsidRDefault="00B35FE9" w:rsidP="00B35FE9">
      <w:pPr>
        <w:pStyle w:val="a3"/>
        <w:ind w:firstLineChars="100" w:firstLine="212"/>
        <w:rPr>
          <w:rFonts w:asciiTheme="minorEastAsia" w:hAnsiTheme="minorEastAsia" w:cs="Generic1-Regular"/>
          <w:sz w:val="22"/>
        </w:rPr>
      </w:pPr>
    </w:p>
    <w:p w14:paraId="44358969"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（一括再委託等の禁止）</w:t>
      </w:r>
    </w:p>
    <w:p w14:paraId="54E56759" w14:textId="77777777" w:rsidR="00B35FE9"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11</w:t>
      </w:r>
      <w:r w:rsidRPr="00766328">
        <w:rPr>
          <w:rFonts w:asciiTheme="minorEastAsia" w:hAnsiTheme="minorEastAsia" w:cs="Generic2-Regular" w:hint="eastAsia"/>
          <w:sz w:val="22"/>
        </w:rPr>
        <w:t>条</w:t>
      </w:r>
      <w:r w:rsidR="00B35FE9">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受注者は、業務の全部を一括して、又は発注者が設計仕様書において指定した部</w:t>
      </w:r>
    </w:p>
    <w:p w14:paraId="7FBA91E0" w14:textId="77777777" w:rsidR="00766328" w:rsidRPr="00850A7A" w:rsidRDefault="00766328" w:rsidP="00850A7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分を第三者に委任し、又は請け負わせてはならない。</w:t>
      </w:r>
    </w:p>
    <w:p w14:paraId="337B48B2" w14:textId="77777777" w:rsidR="00B35FE9"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B35FE9">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受注者は、業務の一部を第三者に委任し、又は請け負わせようとするときは、あらかじ</w:t>
      </w:r>
      <w:r w:rsidR="00B35FE9">
        <w:rPr>
          <w:rFonts w:asciiTheme="minorEastAsia" w:hAnsiTheme="minorEastAsia" w:cs="Generic1-Regular" w:hint="eastAsia"/>
          <w:sz w:val="22"/>
        </w:rPr>
        <w:t xml:space="preserve">　</w:t>
      </w:r>
    </w:p>
    <w:p w14:paraId="1BA09422" w14:textId="77777777" w:rsidR="00B35FE9" w:rsidRDefault="00766328" w:rsidP="00B35FE9">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め、発注者の承諾を得なければならない。ただし、発注者が設計仕様書において指定した</w:t>
      </w:r>
      <w:r w:rsidR="00B35FE9">
        <w:rPr>
          <w:rFonts w:asciiTheme="minorEastAsia" w:hAnsiTheme="minorEastAsia" w:cs="Generic1-Regular" w:hint="eastAsia"/>
          <w:sz w:val="22"/>
        </w:rPr>
        <w:t xml:space="preserve">　</w:t>
      </w:r>
    </w:p>
    <w:p w14:paraId="7A5F8A0E"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軽微な部分を委任し、又は請け負わせようとするときは、この限りでない。</w:t>
      </w:r>
    </w:p>
    <w:p w14:paraId="3E4033A5"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発注者は、受注者に対して、業務の一部を委任し、又は請け負わせた者の商号又は名称</w:t>
      </w:r>
    </w:p>
    <w:p w14:paraId="400A24D2" w14:textId="77777777" w:rsid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その他必要な事項の通知を請求することができる。</w:t>
      </w:r>
    </w:p>
    <w:p w14:paraId="60336AFF" w14:textId="77777777" w:rsidR="00473A17" w:rsidRPr="00766328" w:rsidRDefault="00473A17" w:rsidP="00473A17">
      <w:pPr>
        <w:pStyle w:val="a3"/>
        <w:ind w:firstLineChars="100" w:firstLine="212"/>
        <w:rPr>
          <w:rFonts w:asciiTheme="minorEastAsia" w:hAnsiTheme="minorEastAsia" w:cs="Generic1-Regular"/>
          <w:sz w:val="22"/>
        </w:rPr>
      </w:pPr>
    </w:p>
    <w:p w14:paraId="2F9CA941" w14:textId="77777777" w:rsidR="00766328" w:rsidRPr="00766328" w:rsidRDefault="00766328" w:rsidP="00473A17">
      <w:pPr>
        <w:pStyle w:val="a3"/>
        <w:tabs>
          <w:tab w:val="left" w:pos="5858"/>
        </w:tabs>
        <w:rPr>
          <w:rFonts w:asciiTheme="minorEastAsia" w:hAnsiTheme="minorEastAsia" w:cs="Generic2-Regular"/>
          <w:sz w:val="22"/>
        </w:rPr>
      </w:pPr>
      <w:r w:rsidRPr="00766328">
        <w:rPr>
          <w:rFonts w:asciiTheme="minorEastAsia" w:hAnsiTheme="minorEastAsia" w:cs="Generic2-Regular" w:hint="eastAsia"/>
          <w:sz w:val="22"/>
        </w:rPr>
        <w:t>（特許権等の使用）</w:t>
      </w:r>
      <w:r w:rsidR="00473A17">
        <w:rPr>
          <w:rFonts w:asciiTheme="minorEastAsia" w:hAnsiTheme="minorEastAsia" w:cs="Generic2-Regular"/>
          <w:sz w:val="22"/>
        </w:rPr>
        <w:tab/>
      </w:r>
    </w:p>
    <w:p w14:paraId="2815FCAE" w14:textId="77777777" w:rsidR="00766328" w:rsidRDefault="00766328" w:rsidP="00473A17">
      <w:pPr>
        <w:pStyle w:val="a3"/>
        <w:ind w:left="212" w:hangingChars="100" w:hanging="212"/>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12</w:t>
      </w:r>
      <w:r w:rsidRPr="00766328">
        <w:rPr>
          <w:rFonts w:asciiTheme="minorEastAsia" w:hAnsiTheme="minorEastAsia" w:cs="Generic2-Regular" w:hint="eastAsia"/>
          <w:sz w:val="22"/>
        </w:rPr>
        <w:t>条</w:t>
      </w:r>
      <w:r w:rsidR="00473A17">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6E8B5F6C" w14:textId="77777777" w:rsidR="00473A17" w:rsidRPr="00766328" w:rsidRDefault="00473A17" w:rsidP="00473A17">
      <w:pPr>
        <w:pStyle w:val="a3"/>
        <w:ind w:left="212" w:hangingChars="100" w:hanging="212"/>
        <w:rPr>
          <w:rFonts w:asciiTheme="minorEastAsia" w:hAnsiTheme="minorEastAsia" w:cs="Generic1-Regular"/>
          <w:sz w:val="22"/>
        </w:rPr>
      </w:pPr>
    </w:p>
    <w:p w14:paraId="73D8A59F"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（調査職員）</w:t>
      </w:r>
    </w:p>
    <w:p w14:paraId="5956BA79" w14:textId="77777777" w:rsidR="00766328" w:rsidRPr="00766328" w:rsidRDefault="00766328" w:rsidP="00473A17">
      <w:pPr>
        <w:pStyle w:val="a3"/>
        <w:ind w:left="212" w:hangingChars="100" w:hanging="212"/>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13</w:t>
      </w:r>
      <w:r w:rsidRPr="00766328">
        <w:rPr>
          <w:rFonts w:asciiTheme="minorEastAsia" w:hAnsiTheme="minorEastAsia" w:cs="Generic2-Regular" w:hint="eastAsia"/>
          <w:sz w:val="22"/>
        </w:rPr>
        <w:t>条</w:t>
      </w:r>
      <w:r w:rsidR="00473A17">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発注者は、調査職員を置いたときは、その職名及び氏名を受注者に通知しなければならない。調査職員を変更したときも、同様とする。</w:t>
      </w:r>
    </w:p>
    <w:p w14:paraId="6F3C9B95"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調査職員は、この契約書の他の条項に定めるもの及びこの契約書に基づく発注者の権限</w:t>
      </w:r>
      <w:r w:rsidR="00473A17">
        <w:rPr>
          <w:rFonts w:asciiTheme="minorEastAsia" w:hAnsiTheme="minorEastAsia" w:cs="Generic1-Regular" w:hint="eastAsia"/>
          <w:sz w:val="22"/>
        </w:rPr>
        <w:t xml:space="preserve">　</w:t>
      </w:r>
    </w:p>
    <w:p w14:paraId="032984FD"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とされる事項のうち発注者が必要と認めて調査職員に委任したもののほか、設計仕様書に</w:t>
      </w:r>
      <w:r w:rsidR="00473A17">
        <w:rPr>
          <w:rFonts w:asciiTheme="minorEastAsia" w:hAnsiTheme="minorEastAsia" w:cs="Generic1-Regular" w:hint="eastAsia"/>
          <w:sz w:val="22"/>
        </w:rPr>
        <w:t xml:space="preserve">　</w:t>
      </w:r>
    </w:p>
    <w:p w14:paraId="6ADF9A13"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定めるところにより、次に掲げる権限を有する。</w:t>
      </w:r>
    </w:p>
    <w:p w14:paraId="1F26C5A4"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473A17">
        <w:rPr>
          <w:rFonts w:asciiTheme="minorEastAsia" w:hAnsiTheme="minorEastAsia" w:cs="Generic1-Regular"/>
          <w:sz w:val="22"/>
        </w:rPr>
        <w:t>)</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発注者の意図する成果物を完成させるための受注者又は受注者の管理技術者に対</w:t>
      </w:r>
    </w:p>
    <w:p w14:paraId="2D78DD00" w14:textId="77777777" w:rsidR="00766328" w:rsidRPr="00766328" w:rsidRDefault="00766328" w:rsidP="00D20EAC">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する業務に関する指示</w:t>
      </w:r>
    </w:p>
    <w:p w14:paraId="10C31A3A"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473A17">
        <w:rPr>
          <w:rFonts w:asciiTheme="minorEastAsia" w:hAnsiTheme="minorEastAsia" w:cs="Generic1-Regular"/>
          <w:sz w:val="22"/>
        </w:rPr>
        <w:t>)</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この契約書及び設計仕様書の記載内容に関する受注者の確認の申出又は質問に対</w:t>
      </w:r>
    </w:p>
    <w:p w14:paraId="27D1D2A7" w14:textId="77777777" w:rsidR="00766328" w:rsidRPr="00766328" w:rsidRDefault="00766328" w:rsidP="00D20EAC">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する承諾又は回答</w:t>
      </w:r>
    </w:p>
    <w:p w14:paraId="378B1142"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３</w:t>
      </w:r>
      <w:r w:rsidR="00473A17">
        <w:rPr>
          <w:rFonts w:asciiTheme="minorEastAsia" w:hAnsiTheme="minorEastAsia" w:cs="Generic1-Regular"/>
          <w:sz w:val="22"/>
        </w:rPr>
        <w:t>)</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この契約の履行に関する受注者又は受注者の管理技術者との協議</w:t>
      </w:r>
    </w:p>
    <w:p w14:paraId="6D21DA7B"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４</w:t>
      </w:r>
      <w:r w:rsidR="00473A17">
        <w:rPr>
          <w:rFonts w:asciiTheme="minorEastAsia" w:hAnsiTheme="minorEastAsia" w:cs="Generic1-Regular"/>
          <w:sz w:val="22"/>
        </w:rPr>
        <w:t>)</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業務の進捗の確認、設計仕様書の記載内容と履行内容との照合その他この契約の履</w:t>
      </w:r>
    </w:p>
    <w:p w14:paraId="46C781CA" w14:textId="77777777" w:rsidR="00766328" w:rsidRPr="00766328" w:rsidRDefault="00766328" w:rsidP="00D20EAC">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行状況の調査</w:t>
      </w:r>
    </w:p>
    <w:p w14:paraId="6ECB0BCE"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発注者は、２名以上の調査職員を置き、前項の権限を分担させたときにあってはそれぞ</w:t>
      </w:r>
    </w:p>
    <w:p w14:paraId="7E90CD7A"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lastRenderedPageBreak/>
        <w:t>れの調査職員の有する権限の内容を、調査職員にこの契約書に基づく発注者の権限の一部</w:t>
      </w:r>
    </w:p>
    <w:p w14:paraId="1427B40A"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を委任したときにあっては当該委任した権限の内容を、受注者に通知しなければならない。</w:t>
      </w:r>
    </w:p>
    <w:p w14:paraId="52329AB4"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４</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第２項の規定に基づく調査職員の指示又は承諾は、原則として、書面により行わなけれ</w:t>
      </w:r>
    </w:p>
    <w:p w14:paraId="7A65D8A2"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ばならない。</w:t>
      </w:r>
    </w:p>
    <w:p w14:paraId="3034B89D"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５</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第１項の規定により、発注者が調査職員を置いたときは、この契約書に定める書面の提</w:t>
      </w:r>
    </w:p>
    <w:p w14:paraId="719B18F4"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出は、設計仕様書に定めるものを除き、調査職員を経由して行うものとする。この場合に</w:t>
      </w:r>
    </w:p>
    <w:p w14:paraId="66193223" w14:textId="77777777" w:rsidR="00473A17" w:rsidRPr="00850A7A" w:rsidRDefault="00766328" w:rsidP="00850A7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おいては、調査職員に到達した日をもって発注者に到達したものとみなす。</w:t>
      </w:r>
    </w:p>
    <w:p w14:paraId="6FA55F53"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（管理技術者）</w:t>
      </w:r>
    </w:p>
    <w:p w14:paraId="3646E199"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14</w:t>
      </w:r>
      <w:r w:rsidRPr="00766328">
        <w:rPr>
          <w:rFonts w:asciiTheme="minorEastAsia" w:hAnsiTheme="minorEastAsia" w:cs="Generic2-Regular" w:hint="eastAsia"/>
          <w:sz w:val="22"/>
        </w:rPr>
        <w:t>条</w:t>
      </w:r>
      <w:r w:rsidR="00473A17">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受注者は、業務の技術上の管理を行う管理技術者を定め、その氏名その他必要な</w:t>
      </w:r>
    </w:p>
    <w:p w14:paraId="58497A88"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事項を発注者に通知しなければならない。管理技術者を変更したときも、同様とする。</w:t>
      </w:r>
    </w:p>
    <w:p w14:paraId="15EE85FB"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管理技術者は、この契約の履行に関し、業務の管理及び統轄を行うほか、業務委託料の</w:t>
      </w:r>
    </w:p>
    <w:p w14:paraId="7A96A81A"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変更、履行期間の変更、業務委託料の請求及び受領、第</w:t>
      </w:r>
      <w:r w:rsidRPr="00766328">
        <w:rPr>
          <w:rFonts w:asciiTheme="minorEastAsia" w:hAnsiTheme="minorEastAsia" w:cs="Generic1-Regular"/>
          <w:sz w:val="22"/>
        </w:rPr>
        <w:t>15</w:t>
      </w:r>
      <w:r w:rsidRPr="00766328">
        <w:rPr>
          <w:rFonts w:asciiTheme="minorEastAsia" w:hAnsiTheme="minorEastAsia" w:cs="Generic1-Regular" w:hint="eastAsia"/>
          <w:sz w:val="22"/>
        </w:rPr>
        <w:t>条第１項の請求の受理、同条</w:t>
      </w:r>
    </w:p>
    <w:p w14:paraId="00BBD6F3"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第２項の決定及び通知、同条第３項の請求、同条第４項の通知の受理並びにこの契約の解</w:t>
      </w:r>
    </w:p>
    <w:p w14:paraId="4131D22A"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除に係る権限を除き、この契約に基づく受注者の一切の権限を行使することができる。</w:t>
      </w:r>
    </w:p>
    <w:p w14:paraId="2F585D57"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受注者は、前項の規定にかかわらず、自己の有する権限のうちこれを管理技術者に委任</w:t>
      </w:r>
    </w:p>
    <w:p w14:paraId="6C01ADDE"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せず自ら行使しようとするものがあるときは、あらかじめ、当該権限の内容を発注者に通</w:t>
      </w:r>
    </w:p>
    <w:p w14:paraId="177800A2" w14:textId="77777777" w:rsid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知しなければならない。</w:t>
      </w:r>
    </w:p>
    <w:p w14:paraId="71BCF860" w14:textId="77777777" w:rsidR="00473A17" w:rsidRPr="00766328" w:rsidRDefault="00473A17" w:rsidP="00473A17">
      <w:pPr>
        <w:pStyle w:val="a3"/>
        <w:ind w:firstLineChars="100" w:firstLine="212"/>
        <w:rPr>
          <w:rFonts w:asciiTheme="minorEastAsia" w:hAnsiTheme="minorEastAsia" w:cs="Generic1-Regular"/>
          <w:sz w:val="22"/>
        </w:rPr>
      </w:pPr>
    </w:p>
    <w:p w14:paraId="79917D8C"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（管理技術者等に対する措置請求）</w:t>
      </w:r>
    </w:p>
    <w:p w14:paraId="5D8A5BAB"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15</w:t>
      </w:r>
      <w:r w:rsidRPr="00766328">
        <w:rPr>
          <w:rFonts w:asciiTheme="minorEastAsia" w:hAnsiTheme="minorEastAsia" w:cs="Generic2-Regular" w:hint="eastAsia"/>
          <w:sz w:val="22"/>
        </w:rPr>
        <w:t>条</w:t>
      </w:r>
      <w:r w:rsidR="00473A17">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発注者は、管理技術者又は受注者の使用人若しくは第</w:t>
      </w:r>
      <w:r w:rsidRPr="00766328">
        <w:rPr>
          <w:rFonts w:asciiTheme="minorEastAsia" w:hAnsiTheme="minorEastAsia" w:cs="Generic1-Regular"/>
          <w:sz w:val="22"/>
        </w:rPr>
        <w:t>11</w:t>
      </w:r>
      <w:r w:rsidRPr="00766328">
        <w:rPr>
          <w:rFonts w:asciiTheme="minorEastAsia" w:hAnsiTheme="minorEastAsia" w:cs="Generic1-Regular" w:hint="eastAsia"/>
          <w:sz w:val="22"/>
        </w:rPr>
        <w:t>条第２項の規定により受</w:t>
      </w:r>
    </w:p>
    <w:p w14:paraId="1FEB9A0C"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注者から業務を委任され、若しくは請け負った者がその業務の実施につき著しく不適当と</w:t>
      </w:r>
    </w:p>
    <w:p w14:paraId="2C81798E"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認められるときは、受注者に対して、その理由を明示した書面により、必要な措置をとる</w:t>
      </w:r>
      <w:r w:rsidR="00473A17">
        <w:rPr>
          <w:rFonts w:asciiTheme="minorEastAsia" w:hAnsiTheme="minorEastAsia" w:cs="Generic1-Regular" w:hint="eastAsia"/>
          <w:sz w:val="22"/>
        </w:rPr>
        <w:t xml:space="preserve">　</w:t>
      </w:r>
    </w:p>
    <w:p w14:paraId="7E210317"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べきことを請求することができる。</w:t>
      </w:r>
    </w:p>
    <w:p w14:paraId="538086A2"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受注者は、前項の規定による請求があったときは、当該請求に係る事項について決定し、</w:t>
      </w:r>
    </w:p>
    <w:p w14:paraId="04B9E9AB"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その結果を請求を受けた日から</w:t>
      </w:r>
      <w:r w:rsidRPr="00766328">
        <w:rPr>
          <w:rFonts w:asciiTheme="minorEastAsia" w:hAnsiTheme="minorEastAsia" w:cs="Generic1-Regular"/>
          <w:sz w:val="22"/>
        </w:rPr>
        <w:t>10</w:t>
      </w:r>
      <w:r w:rsidRPr="00766328">
        <w:rPr>
          <w:rFonts w:asciiTheme="minorEastAsia" w:hAnsiTheme="minorEastAsia" w:cs="Generic1-Regular" w:hint="eastAsia"/>
          <w:sz w:val="22"/>
        </w:rPr>
        <w:t>日以内に発注者に通知しなければならない。</w:t>
      </w:r>
    </w:p>
    <w:p w14:paraId="6B45FF6A"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受注者は、調査職員がその職務の執行につき著しく不適当と認められるときは、発注者</w:t>
      </w:r>
    </w:p>
    <w:p w14:paraId="77646B7B"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に対して、その理由を明示した書面により、必要な措置をとるべきことを請求することが</w:t>
      </w:r>
    </w:p>
    <w:p w14:paraId="627C5620"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できる。</w:t>
      </w:r>
    </w:p>
    <w:p w14:paraId="570100FC"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４</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発注者は、前項の規定による請求があったときは、当該請求に係る事項について決定し、</w:t>
      </w:r>
    </w:p>
    <w:p w14:paraId="5C8FAAF2"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その結果を請求を受けた日から</w:t>
      </w:r>
      <w:r w:rsidRPr="00766328">
        <w:rPr>
          <w:rFonts w:asciiTheme="minorEastAsia" w:hAnsiTheme="minorEastAsia" w:cs="Generic1-Regular"/>
          <w:sz w:val="22"/>
        </w:rPr>
        <w:t>10</w:t>
      </w:r>
      <w:r w:rsidRPr="00766328">
        <w:rPr>
          <w:rFonts w:asciiTheme="minorEastAsia" w:hAnsiTheme="minorEastAsia" w:cs="Generic1-Regular" w:hint="eastAsia"/>
          <w:sz w:val="22"/>
        </w:rPr>
        <w:t>日以内に受注者に通知しなければならない。</w:t>
      </w:r>
    </w:p>
    <w:p w14:paraId="0E9DF93B" w14:textId="77777777" w:rsidR="00473A17" w:rsidRDefault="00473A17" w:rsidP="00766328">
      <w:pPr>
        <w:pStyle w:val="a3"/>
        <w:rPr>
          <w:rFonts w:asciiTheme="minorEastAsia" w:hAnsiTheme="minorEastAsia" w:cs="Generic2-Regular"/>
          <w:sz w:val="22"/>
        </w:rPr>
      </w:pPr>
    </w:p>
    <w:p w14:paraId="5D6F14D0"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（履行報告）</w:t>
      </w:r>
    </w:p>
    <w:p w14:paraId="097E5B3D"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16</w:t>
      </w:r>
      <w:r w:rsidRPr="00766328">
        <w:rPr>
          <w:rFonts w:asciiTheme="minorEastAsia" w:hAnsiTheme="minorEastAsia" w:cs="Generic2-Regular" w:hint="eastAsia"/>
          <w:sz w:val="22"/>
        </w:rPr>
        <w:t>条</w:t>
      </w:r>
      <w:r w:rsidR="00473A17">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受注者は、設計仕様書に定めるところにより、この契約の履行について発注者に</w:t>
      </w:r>
    </w:p>
    <w:p w14:paraId="4F7EE74F"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報告しなければならない。</w:t>
      </w:r>
    </w:p>
    <w:p w14:paraId="527CABB9" w14:textId="77777777" w:rsidR="00473A17" w:rsidRDefault="00473A17" w:rsidP="00766328">
      <w:pPr>
        <w:pStyle w:val="a3"/>
        <w:rPr>
          <w:rFonts w:asciiTheme="minorEastAsia" w:hAnsiTheme="minorEastAsia" w:cs="Generic2-Regular"/>
          <w:sz w:val="22"/>
        </w:rPr>
      </w:pPr>
    </w:p>
    <w:p w14:paraId="13D4B2E0"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（貸与品等）</w:t>
      </w:r>
    </w:p>
    <w:p w14:paraId="61DEE69B"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17</w:t>
      </w:r>
      <w:r w:rsidRPr="00766328">
        <w:rPr>
          <w:rFonts w:asciiTheme="minorEastAsia" w:hAnsiTheme="minorEastAsia" w:cs="Generic2-Regular" w:hint="eastAsia"/>
          <w:sz w:val="22"/>
        </w:rPr>
        <w:t>条</w:t>
      </w:r>
      <w:r w:rsidR="00473A17">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発注者が受注者に貸与し、又は支給する図面その他業務に必要な物品等（以下「貸</w:t>
      </w:r>
    </w:p>
    <w:p w14:paraId="3F41C118"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与品等」という。）の品名、数量等、引渡場所及び引渡時期は、設計仕様書に定めるとこ</w:t>
      </w:r>
    </w:p>
    <w:p w14:paraId="58998810"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ろによる。</w:t>
      </w:r>
    </w:p>
    <w:p w14:paraId="1505BF8E"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受注者は、貸与品等の引渡しを受けたときは、引渡しの日から７日以内に、発注者に受</w:t>
      </w:r>
    </w:p>
    <w:p w14:paraId="18927A16"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領書又は借用書を提出しなければならない。</w:t>
      </w:r>
    </w:p>
    <w:p w14:paraId="46626D1E" w14:textId="77777777" w:rsidR="00766328" w:rsidRPr="00766328"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受注者は、貸与品等を善良な管理者の注意をもって管理しなければならない。</w:t>
      </w:r>
    </w:p>
    <w:p w14:paraId="4900EA8B"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lastRenderedPageBreak/>
        <w:t>４</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受注者は、設計仕様書に定めるところにより、業務の完了、設計仕様書の変更等によっ</w:t>
      </w:r>
    </w:p>
    <w:p w14:paraId="4332BDBF"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て不用となった貸与品等を発注者に返還しなければならない。</w:t>
      </w:r>
    </w:p>
    <w:p w14:paraId="0CA62DC5"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５</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受注者は、故意又は過失により貸与品等が滅失し、若しくはき損し、又はその返還が不</w:t>
      </w:r>
    </w:p>
    <w:p w14:paraId="5E3688D3"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可能となったときは、発注者の指定した期間内に代品を納め、若しくは原状に復して返還</w:t>
      </w:r>
    </w:p>
    <w:p w14:paraId="6D2BF193" w14:textId="77777777" w:rsid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し、又は返還に代えて損害を賠償しなければならない。</w:t>
      </w:r>
    </w:p>
    <w:p w14:paraId="49DF75F5" w14:textId="77777777" w:rsidR="00850A7A" w:rsidRDefault="00850A7A" w:rsidP="00473A17">
      <w:pPr>
        <w:pStyle w:val="a3"/>
        <w:ind w:firstLineChars="100" w:firstLine="212"/>
        <w:rPr>
          <w:rFonts w:asciiTheme="minorEastAsia" w:hAnsiTheme="minorEastAsia" w:cs="Generic1-Regular"/>
          <w:sz w:val="22"/>
        </w:rPr>
      </w:pPr>
    </w:p>
    <w:p w14:paraId="1CBD2507" w14:textId="77777777" w:rsidR="00850A7A" w:rsidRPr="00766328" w:rsidRDefault="00850A7A" w:rsidP="00473A17">
      <w:pPr>
        <w:pStyle w:val="a3"/>
        <w:ind w:firstLineChars="100" w:firstLine="212"/>
        <w:rPr>
          <w:rFonts w:asciiTheme="minorEastAsia" w:hAnsiTheme="minorEastAsia" w:cs="Generic1-Regular"/>
          <w:sz w:val="22"/>
        </w:rPr>
      </w:pPr>
    </w:p>
    <w:p w14:paraId="1F423C09"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（設計仕様書と業務内容が一致しない場合の修補義務）</w:t>
      </w:r>
    </w:p>
    <w:p w14:paraId="4B05EB7A"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18</w:t>
      </w:r>
      <w:r w:rsidRPr="00766328">
        <w:rPr>
          <w:rFonts w:asciiTheme="minorEastAsia" w:hAnsiTheme="minorEastAsia" w:cs="Generic2-Regular" w:hint="eastAsia"/>
          <w:sz w:val="22"/>
        </w:rPr>
        <w:t>条</w:t>
      </w:r>
      <w:r w:rsidR="00473A17">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受注者は、業務の内容が設計仕様書又は発注者の指示若しくは発注者と受注者と</w:t>
      </w:r>
    </w:p>
    <w:p w14:paraId="3D2788BA"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の協議の内容に適合しない場合において、調査職員がその修補を請求したときは、当該請</w:t>
      </w:r>
    </w:p>
    <w:p w14:paraId="30B52681"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求に従わなければならない。この場合において、当該不適合が発注者の指示によるときそ</w:t>
      </w:r>
    </w:p>
    <w:p w14:paraId="30930206"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の他発注者の責めに帰すべき事由によるときは、発注者は、必要があると認められるとき</w:t>
      </w:r>
      <w:r w:rsidR="00473A17">
        <w:rPr>
          <w:rFonts w:asciiTheme="minorEastAsia" w:hAnsiTheme="minorEastAsia" w:cs="Generic1-Regular" w:hint="eastAsia"/>
          <w:sz w:val="22"/>
        </w:rPr>
        <w:t xml:space="preserve">　</w:t>
      </w:r>
    </w:p>
    <w:p w14:paraId="12C16DE2"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は、履行期間若しくは業務委託料を変更し、又は受注者に損害を及ぼしたときは、必要な</w:t>
      </w:r>
    </w:p>
    <w:p w14:paraId="21A13871"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費用を負担しなければならない。</w:t>
      </w:r>
    </w:p>
    <w:p w14:paraId="40FF0983" w14:textId="77777777" w:rsidR="00473A17" w:rsidRDefault="00473A17" w:rsidP="00766328">
      <w:pPr>
        <w:pStyle w:val="a3"/>
        <w:rPr>
          <w:rFonts w:asciiTheme="minorEastAsia" w:hAnsiTheme="minorEastAsia" w:cs="Generic2-Regular"/>
          <w:sz w:val="22"/>
        </w:rPr>
      </w:pPr>
    </w:p>
    <w:p w14:paraId="131CC4DA"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（条件変更等）</w:t>
      </w:r>
    </w:p>
    <w:p w14:paraId="51B8A600" w14:textId="77777777" w:rsidR="00473A17"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19</w:t>
      </w:r>
      <w:r w:rsidRPr="00766328">
        <w:rPr>
          <w:rFonts w:asciiTheme="minorEastAsia" w:hAnsiTheme="minorEastAsia" w:cs="Generic2-Regular" w:hint="eastAsia"/>
          <w:sz w:val="22"/>
        </w:rPr>
        <w:t>条</w:t>
      </w:r>
      <w:r w:rsidR="00473A17">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受注者は、業務を行うに当たり、次の各号のいずれかに該当する事実を発見した</w:t>
      </w:r>
    </w:p>
    <w:p w14:paraId="33C540CB"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ときは、その旨を直ちに発注者に通知し、その確認を請求しなければならない。</w:t>
      </w:r>
    </w:p>
    <w:p w14:paraId="315369B7" w14:textId="77777777" w:rsidR="00473A17"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473A17">
        <w:rPr>
          <w:rFonts w:asciiTheme="minorEastAsia" w:hAnsiTheme="minorEastAsia" w:cs="Generic1-Regular"/>
          <w:sz w:val="22"/>
        </w:rPr>
        <w:t>)</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図面、仕様書、現場説明書及びこれらに係る質問回答書が一致しないこと（これら</w:t>
      </w:r>
    </w:p>
    <w:p w14:paraId="680B4D45" w14:textId="77777777" w:rsidR="00766328" w:rsidRPr="00766328" w:rsidRDefault="00766328" w:rsidP="00D20EAC">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の優先順位が定められている場合を除く。）。</w:t>
      </w:r>
    </w:p>
    <w:p w14:paraId="14A04E53"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Pr="00766328">
        <w:rPr>
          <w:rFonts w:asciiTheme="minorEastAsia" w:hAnsiTheme="minorEastAsia" w:cs="Generic1-Regular"/>
          <w:sz w:val="22"/>
        </w:rPr>
        <w:t>)</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設計仕様書に誤びゅう又は脱漏があること。</w:t>
      </w:r>
    </w:p>
    <w:p w14:paraId="64E97C19" w14:textId="77777777" w:rsidR="00766328" w:rsidRPr="00766328" w:rsidRDefault="00766328" w:rsidP="00473A17">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３</w:t>
      </w:r>
      <w:r w:rsidR="00473A17">
        <w:rPr>
          <w:rFonts w:asciiTheme="minorEastAsia" w:hAnsiTheme="minorEastAsia" w:cs="Generic1-Regular"/>
          <w:sz w:val="22"/>
        </w:rPr>
        <w:t>)</w:t>
      </w:r>
      <w:r w:rsidR="00473A17">
        <w:rPr>
          <w:rFonts w:asciiTheme="minorEastAsia" w:hAnsiTheme="minorEastAsia" w:cs="Generic1-Regular" w:hint="eastAsia"/>
          <w:sz w:val="22"/>
        </w:rPr>
        <w:t xml:space="preserve">　</w:t>
      </w:r>
      <w:r w:rsidRPr="00766328">
        <w:rPr>
          <w:rFonts w:asciiTheme="minorEastAsia" w:hAnsiTheme="minorEastAsia" w:cs="Generic1-Regular" w:hint="eastAsia"/>
          <w:sz w:val="22"/>
        </w:rPr>
        <w:t>設計仕様書の表示が明確でないこと。</w:t>
      </w:r>
    </w:p>
    <w:p w14:paraId="6C4AC2E4"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４</w:t>
      </w:r>
      <w:r w:rsidR="009F469A">
        <w:rPr>
          <w:rFonts w:asciiTheme="minorEastAsia" w:hAnsiTheme="minorEastAsia" w:cs="Generic1-Regular"/>
          <w:sz w:val="22"/>
        </w:rPr>
        <w:t>)</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履行上の制約等設計仕様書に示された自然的又は人為的な履行条件が実際と相違</w:t>
      </w:r>
    </w:p>
    <w:p w14:paraId="0B238FAE" w14:textId="77777777" w:rsidR="00766328" w:rsidRPr="00766328" w:rsidRDefault="00766328" w:rsidP="00D20EAC">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すること。</w:t>
      </w:r>
    </w:p>
    <w:p w14:paraId="6E4BBA95"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５</w:t>
      </w:r>
      <w:r w:rsidR="009F469A">
        <w:rPr>
          <w:rFonts w:asciiTheme="minorEastAsia" w:hAnsiTheme="minorEastAsia" w:cs="Generic1-Regular"/>
          <w:sz w:val="22"/>
        </w:rPr>
        <w:t>)</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設計仕様書に明示されていない履行条件について予期することのできない特別な</w:t>
      </w:r>
    </w:p>
    <w:p w14:paraId="6A41E50E" w14:textId="77777777" w:rsidR="00766328" w:rsidRPr="00766328" w:rsidRDefault="00766328" w:rsidP="009F469A">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状態が生じたこと。</w:t>
      </w:r>
    </w:p>
    <w:p w14:paraId="7CFD3EE5"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発注者は、前項の規定による確認を請求されたとき又は自ら同項各号に掲げる事実を発</w:t>
      </w:r>
    </w:p>
    <w:p w14:paraId="1A62DE37"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見したときは、受注者の立会いの上、直ちに調査を行わなければならない。ただし、正当</w:t>
      </w:r>
    </w:p>
    <w:p w14:paraId="5DF3A3BE"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な理由なく受注者が立会いに応じない場合には、受注者の立会いなしに行うことができる。</w:t>
      </w:r>
    </w:p>
    <w:p w14:paraId="66DD9FF7"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発注者は、受注者の意見を聴いて、調査の結果（これに対してとるべき措置を指示する</w:t>
      </w:r>
    </w:p>
    <w:p w14:paraId="5F4EAECE"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必要があるときは、当該指示を含む。）をとりまとめ、調査の終了後</w:t>
      </w:r>
      <w:r w:rsidRPr="00766328">
        <w:rPr>
          <w:rFonts w:asciiTheme="minorEastAsia" w:hAnsiTheme="minorEastAsia" w:cs="Generic1-Regular"/>
          <w:sz w:val="22"/>
        </w:rPr>
        <w:t>14</w:t>
      </w:r>
      <w:r w:rsidRPr="00766328">
        <w:rPr>
          <w:rFonts w:asciiTheme="minorEastAsia" w:hAnsiTheme="minorEastAsia" w:cs="Generic1-Regular" w:hint="eastAsia"/>
          <w:sz w:val="22"/>
        </w:rPr>
        <w:t>日以内に、その結</w:t>
      </w:r>
    </w:p>
    <w:p w14:paraId="6894FA23"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果を受注者に通知しなければならない。ただし、その期間内に通知できないやむを得ない</w:t>
      </w:r>
    </w:p>
    <w:p w14:paraId="364D00BC"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理由があるときは、あらかじめ、受注者の意見を聴いた上、当該期間を延長することがで</w:t>
      </w:r>
    </w:p>
    <w:p w14:paraId="4321F4FA"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きる。</w:t>
      </w:r>
    </w:p>
    <w:p w14:paraId="08BFFC02"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４</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前項の調査の結果により第１項各号に掲げる事実が確認された場合において、必要があ</w:t>
      </w:r>
    </w:p>
    <w:p w14:paraId="48337C64"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ると認められるときは、発注者は、設計仕様書の訂正又は変更を行わなければならない。</w:t>
      </w:r>
    </w:p>
    <w:p w14:paraId="7A37F3D9"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５</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前項の規定により設計仕様書の訂正又は変更が行われた場合において、発注者は、必要</w:t>
      </w:r>
    </w:p>
    <w:p w14:paraId="4F92BEC5"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があると認められるときは、履行期間若しくは業務委託料を変更し、又は受注者に損害を</w:t>
      </w:r>
    </w:p>
    <w:p w14:paraId="4BAD7DFB"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及ぼしたときは、必要な費用を負担しなければならない。</w:t>
      </w:r>
    </w:p>
    <w:p w14:paraId="59C6EE08" w14:textId="77777777" w:rsidR="009F469A" w:rsidRDefault="009F469A" w:rsidP="00766328">
      <w:pPr>
        <w:pStyle w:val="a3"/>
        <w:rPr>
          <w:rFonts w:asciiTheme="minorEastAsia" w:hAnsiTheme="minorEastAsia" w:cs="Generic2-Regular"/>
          <w:sz w:val="22"/>
        </w:rPr>
      </w:pPr>
    </w:p>
    <w:p w14:paraId="3FA69FAB"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（設計仕様書等の変更）</w:t>
      </w:r>
    </w:p>
    <w:p w14:paraId="76483923"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20</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発注者は、必要があると認めるときは、設計仕様書又は業務に関する指示（以下</w:t>
      </w:r>
    </w:p>
    <w:p w14:paraId="4BC4E1A2"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lastRenderedPageBreak/>
        <w:t>この条及び第</w:t>
      </w:r>
      <w:r w:rsidRPr="00766328">
        <w:rPr>
          <w:rFonts w:asciiTheme="minorEastAsia" w:hAnsiTheme="minorEastAsia" w:cs="Generic1-Regular"/>
          <w:sz w:val="22"/>
        </w:rPr>
        <w:t>22</w:t>
      </w:r>
      <w:r w:rsidRPr="00766328">
        <w:rPr>
          <w:rFonts w:asciiTheme="minorEastAsia" w:hAnsiTheme="minorEastAsia" w:cs="Generic1-Regular" w:hint="eastAsia"/>
          <w:sz w:val="22"/>
        </w:rPr>
        <w:t>条において「設計仕様書等」という。）の変更内容を受注者に通知して、</w:t>
      </w:r>
    </w:p>
    <w:p w14:paraId="5B10EFAC"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設計仕様書等を変更することができる。この場合において、発注者は、必要があると認め</w:t>
      </w:r>
      <w:r w:rsidR="009F469A">
        <w:rPr>
          <w:rFonts w:asciiTheme="minorEastAsia" w:hAnsiTheme="minorEastAsia" w:cs="Generic1-Regular" w:hint="eastAsia"/>
          <w:sz w:val="22"/>
        </w:rPr>
        <w:t xml:space="preserve">　</w:t>
      </w:r>
    </w:p>
    <w:p w14:paraId="33C781EF"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られるときは、履行期間若しくは業務委託料を変更し、又は受注者に損害を及ぼしたとき</w:t>
      </w:r>
      <w:r w:rsidR="009F469A">
        <w:rPr>
          <w:rFonts w:asciiTheme="minorEastAsia" w:hAnsiTheme="minorEastAsia" w:cs="Generic1-Regular" w:hint="eastAsia"/>
          <w:sz w:val="22"/>
        </w:rPr>
        <w:t xml:space="preserve">　</w:t>
      </w:r>
    </w:p>
    <w:p w14:paraId="07D08F9C"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は、必要な費用を負担しなければならない。</w:t>
      </w:r>
    </w:p>
    <w:p w14:paraId="672208B8" w14:textId="77777777" w:rsidR="009F469A" w:rsidRDefault="009F469A" w:rsidP="00766328">
      <w:pPr>
        <w:pStyle w:val="a3"/>
        <w:rPr>
          <w:rFonts w:asciiTheme="minorEastAsia" w:hAnsiTheme="minorEastAsia" w:cs="Generic2-Regular"/>
          <w:sz w:val="22"/>
        </w:rPr>
      </w:pPr>
    </w:p>
    <w:p w14:paraId="1FB56BC3"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（業務の中止）</w:t>
      </w:r>
    </w:p>
    <w:p w14:paraId="0DF3E76B"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21</w:t>
      </w:r>
      <w:r w:rsidRPr="00766328">
        <w:rPr>
          <w:rFonts w:asciiTheme="minorEastAsia" w:hAnsiTheme="minorEastAsia" w:cs="Generic2-Regular" w:hint="eastAsia"/>
          <w:sz w:val="22"/>
        </w:rPr>
        <w:t>条</w:t>
      </w:r>
      <w:r w:rsidRPr="00766328">
        <w:rPr>
          <w:rFonts w:asciiTheme="minorEastAsia" w:hAnsiTheme="minorEastAsia" w:cs="Generic2-Regular"/>
          <w:sz w:val="22"/>
        </w:rPr>
        <w:t xml:space="preserve"> </w:t>
      </w:r>
      <w:r w:rsidRPr="00766328">
        <w:rPr>
          <w:rFonts w:asciiTheme="minorEastAsia" w:hAnsiTheme="minorEastAsia" w:cs="Generic1-Regular" w:hint="eastAsia"/>
          <w:sz w:val="22"/>
        </w:rPr>
        <w:t>発注者は、必要があると認めるときは、業務の中止内容を受注者に通知して、業務</w:t>
      </w:r>
    </w:p>
    <w:p w14:paraId="6101A399"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の全部又は一部を一時中止させることができる。</w:t>
      </w:r>
    </w:p>
    <w:p w14:paraId="16EE1979"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発注者は、前項の規定により業務を一時中止した場合において、必要があると認められ</w:t>
      </w:r>
    </w:p>
    <w:p w14:paraId="4753F838"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るときは、履行期間若しくは業務委託料を変更し、又は受注者が業務の続行に備え業務の</w:t>
      </w:r>
    </w:p>
    <w:p w14:paraId="7B665E32"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一時中止に伴う増加費用を必要としたとき若しくは受注者に損害を及ぼしたときは、必要</w:t>
      </w:r>
    </w:p>
    <w:p w14:paraId="2138ACE9"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な費用を負担しなければならない。</w:t>
      </w:r>
    </w:p>
    <w:p w14:paraId="164E2D28" w14:textId="77777777" w:rsidR="009F469A" w:rsidRDefault="009F469A" w:rsidP="00766328">
      <w:pPr>
        <w:pStyle w:val="a3"/>
        <w:rPr>
          <w:rFonts w:asciiTheme="minorEastAsia" w:hAnsiTheme="minorEastAsia" w:cs="Generic2-Regular"/>
          <w:sz w:val="22"/>
        </w:rPr>
      </w:pPr>
    </w:p>
    <w:p w14:paraId="50270816"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（業務に係る受注者の提案）</w:t>
      </w:r>
    </w:p>
    <w:p w14:paraId="046E0272"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22</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受注者は、設計仕様書等について、技術的又は経済的に優れた代替方法その他改</w:t>
      </w:r>
    </w:p>
    <w:p w14:paraId="0B6089B6"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良事項を発見し、又は発案したときは、発注者に対して、当該発見又は発案に基づき設計</w:t>
      </w:r>
    </w:p>
    <w:p w14:paraId="118FCABC"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仕様書等の変更を提案することができる。</w:t>
      </w:r>
    </w:p>
    <w:p w14:paraId="546149F0"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発注者は、前項に規定する受注者の提案を受けた場合において、必要があると認めると</w:t>
      </w:r>
    </w:p>
    <w:p w14:paraId="335E6C82"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きは、設計仕様書等の変更を受注者に通知するものとする。</w:t>
      </w:r>
    </w:p>
    <w:p w14:paraId="4875756B"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発注者は、前項の規定により設計仕様書等が変更された場合において、必要があると認</w:t>
      </w:r>
    </w:p>
    <w:p w14:paraId="5D265A91"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められるときは、履行期間又は業務委託料を変更しなければならない。</w:t>
      </w:r>
    </w:p>
    <w:p w14:paraId="236D5E92" w14:textId="77777777" w:rsidR="00766328" w:rsidRPr="00766328" w:rsidRDefault="00766328" w:rsidP="00766328">
      <w:pPr>
        <w:pStyle w:val="a3"/>
        <w:rPr>
          <w:rFonts w:asciiTheme="minorEastAsia" w:hAnsiTheme="minorEastAsia" w:cs="Generic1-Regular"/>
          <w:sz w:val="22"/>
        </w:rPr>
      </w:pPr>
    </w:p>
    <w:p w14:paraId="35D1BE1D"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（受注者の請求による履行期間の延長）</w:t>
      </w:r>
    </w:p>
    <w:p w14:paraId="4A77256B"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23</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受注者は、その責めに帰することができない事由により履行期間内に業務を完了</w:t>
      </w:r>
    </w:p>
    <w:p w14:paraId="57E34D44"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することができないときは、その理由を明示した書面により、発注者に履行期間の延長変</w:t>
      </w:r>
    </w:p>
    <w:p w14:paraId="461809E9"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更を請求することができる。</w:t>
      </w:r>
    </w:p>
    <w:p w14:paraId="2341122D"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発注者は、前項の規定による請求があった場合において、必要があると認められるとき</w:t>
      </w:r>
    </w:p>
    <w:p w14:paraId="12631CB8"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は、履行期間を延長しなければならない。発注者は、その履行期間の延長が発注者の責め</w:t>
      </w:r>
    </w:p>
    <w:p w14:paraId="7F51868C"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に帰すべき事由による場合においては、業務委託料について必要と認められる変更を行い、</w:t>
      </w:r>
    </w:p>
    <w:p w14:paraId="75A3A28A"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又は受注者に損害を及ぼしたときは必要な費用を負担しなければならない。</w:t>
      </w:r>
    </w:p>
    <w:p w14:paraId="219F87BD" w14:textId="77777777" w:rsidR="009F469A" w:rsidRDefault="009F469A" w:rsidP="00766328">
      <w:pPr>
        <w:pStyle w:val="a3"/>
        <w:rPr>
          <w:rFonts w:asciiTheme="minorEastAsia" w:hAnsiTheme="minorEastAsia" w:cs="Generic2-Regular"/>
          <w:sz w:val="22"/>
        </w:rPr>
      </w:pPr>
    </w:p>
    <w:p w14:paraId="00271E07"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（発注者の請求による履行期間の短縮等）</w:t>
      </w:r>
    </w:p>
    <w:p w14:paraId="77B7A724"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24</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発注者は、特別の理由により履行期間を短縮する必要があるときは、履行期間の</w:t>
      </w:r>
    </w:p>
    <w:p w14:paraId="5B93FD8C"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短縮変更を受注者に請求することができる。</w:t>
      </w:r>
    </w:p>
    <w:p w14:paraId="5772DA9F"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発注者は、前項の場合において、必要があると認められるときは、業務委託料を変更し、</w:t>
      </w:r>
    </w:p>
    <w:p w14:paraId="6C39DBC7"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又は受注者に損害を及ぼしたときは、必要な費用を負担しなければならない。</w:t>
      </w:r>
    </w:p>
    <w:p w14:paraId="02B14F38" w14:textId="77777777" w:rsidR="009F469A" w:rsidRDefault="009F469A" w:rsidP="00766328">
      <w:pPr>
        <w:pStyle w:val="a3"/>
        <w:rPr>
          <w:rFonts w:asciiTheme="minorEastAsia" w:hAnsiTheme="minorEastAsia" w:cs="Generic2-Regular"/>
          <w:sz w:val="22"/>
        </w:rPr>
      </w:pPr>
    </w:p>
    <w:p w14:paraId="6738B670"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（履行期間の変更方法）</w:t>
      </w:r>
    </w:p>
    <w:p w14:paraId="05BBCF25"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25</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履行期間の変更については、発注者と受注者とが協議して定める。ただし、協議</w:t>
      </w:r>
    </w:p>
    <w:p w14:paraId="11066A81"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開始の日から</w:t>
      </w:r>
      <w:r w:rsidRPr="00766328">
        <w:rPr>
          <w:rFonts w:asciiTheme="minorEastAsia" w:hAnsiTheme="minorEastAsia" w:cs="Generic1-Regular"/>
          <w:sz w:val="22"/>
        </w:rPr>
        <w:t>14</w:t>
      </w:r>
      <w:r w:rsidRPr="00766328">
        <w:rPr>
          <w:rFonts w:asciiTheme="minorEastAsia" w:hAnsiTheme="minorEastAsia" w:cs="Generic1-Regular" w:hint="eastAsia"/>
          <w:sz w:val="22"/>
        </w:rPr>
        <w:t>日以内に協議が整わない場合には、発注者が定め、受注者に通知する。</w:t>
      </w:r>
    </w:p>
    <w:p w14:paraId="3E3082D9" w14:textId="77777777" w:rsidR="00766328" w:rsidRPr="00766328" w:rsidRDefault="00766328" w:rsidP="009F469A">
      <w:pPr>
        <w:pStyle w:val="a3"/>
        <w:ind w:left="212" w:hangingChars="100" w:hanging="212"/>
        <w:rPr>
          <w:rFonts w:asciiTheme="minorEastAsia" w:hAnsiTheme="minorEastAsia" w:cs="Generic1-Regular"/>
          <w:sz w:val="22"/>
        </w:rPr>
      </w:pPr>
      <w:r w:rsidRPr="00766328">
        <w:rPr>
          <w:rFonts w:asciiTheme="minorEastAsia" w:hAnsiTheme="minorEastAsia" w:cs="Generic1-Regular" w:hint="eastAsia"/>
          <w:sz w:val="22"/>
        </w:rPr>
        <w:t>２</w:t>
      </w:r>
      <w:r w:rsidRPr="00766328">
        <w:rPr>
          <w:rFonts w:asciiTheme="minorEastAsia" w:hAnsiTheme="minorEastAsia" w:cs="Generic1-Regular"/>
          <w:sz w:val="22"/>
        </w:rPr>
        <w:t xml:space="preserve"> </w:t>
      </w:r>
      <w:r w:rsidRPr="00766328">
        <w:rPr>
          <w:rFonts w:asciiTheme="minorEastAsia" w:hAnsiTheme="minorEastAsia" w:cs="Generic1-Regular" w:hint="eastAsia"/>
          <w:sz w:val="22"/>
        </w:rPr>
        <w:t>前項の協議開始の日については、発注者が受注者の意見を聴いて定め、受注者に通知するものとする。ただし、発注者が履行期間の変更事由が生じた日（第</w:t>
      </w:r>
      <w:r w:rsidRPr="00766328">
        <w:rPr>
          <w:rFonts w:asciiTheme="minorEastAsia" w:hAnsiTheme="minorEastAsia" w:cs="Generic1-Regular"/>
          <w:sz w:val="22"/>
        </w:rPr>
        <w:t>23</w:t>
      </w:r>
      <w:r w:rsidRPr="00766328">
        <w:rPr>
          <w:rFonts w:asciiTheme="minorEastAsia" w:hAnsiTheme="minorEastAsia" w:cs="Generic1-Regular" w:hint="eastAsia"/>
          <w:sz w:val="22"/>
        </w:rPr>
        <w:t>条の場合にあっ</w:t>
      </w:r>
      <w:r w:rsidRPr="00766328">
        <w:rPr>
          <w:rFonts w:asciiTheme="minorEastAsia" w:hAnsiTheme="minorEastAsia" w:cs="Generic1-Regular" w:hint="eastAsia"/>
          <w:sz w:val="22"/>
        </w:rPr>
        <w:lastRenderedPageBreak/>
        <w:t>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66188A35" w14:textId="77777777" w:rsidR="009F469A" w:rsidRDefault="009F469A" w:rsidP="00766328">
      <w:pPr>
        <w:pStyle w:val="a3"/>
        <w:rPr>
          <w:rFonts w:asciiTheme="minorEastAsia" w:hAnsiTheme="minorEastAsia" w:cs="Generic2-Regular"/>
          <w:sz w:val="22"/>
        </w:rPr>
      </w:pPr>
    </w:p>
    <w:p w14:paraId="567B091D"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（業務委託料の変更方法等）</w:t>
      </w:r>
    </w:p>
    <w:p w14:paraId="49199306"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26</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業務委託料の変更については、発注者と受注者とが協議して定める。ただし、協</w:t>
      </w:r>
    </w:p>
    <w:p w14:paraId="752A1FD3"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議開始の日から</w:t>
      </w:r>
      <w:r w:rsidRPr="00766328">
        <w:rPr>
          <w:rFonts w:asciiTheme="minorEastAsia" w:hAnsiTheme="minorEastAsia" w:cs="Generic1-Regular"/>
          <w:sz w:val="22"/>
        </w:rPr>
        <w:t>14</w:t>
      </w:r>
      <w:r w:rsidRPr="00766328">
        <w:rPr>
          <w:rFonts w:asciiTheme="minorEastAsia" w:hAnsiTheme="minorEastAsia" w:cs="Generic1-Regular" w:hint="eastAsia"/>
          <w:sz w:val="22"/>
        </w:rPr>
        <w:t>日以内に協議が整わない場合には、発注者が定め、受注者に通知する。</w:t>
      </w:r>
    </w:p>
    <w:p w14:paraId="6C13C8E7"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Pr="00766328">
        <w:rPr>
          <w:rFonts w:asciiTheme="minorEastAsia" w:hAnsiTheme="minorEastAsia" w:cs="Generic1-Regular"/>
          <w:sz w:val="22"/>
        </w:rPr>
        <w:t xml:space="preserve"> </w:t>
      </w:r>
      <w:r w:rsidRPr="00766328">
        <w:rPr>
          <w:rFonts w:asciiTheme="minorEastAsia" w:hAnsiTheme="minorEastAsia" w:cs="Generic1-Regular" w:hint="eastAsia"/>
          <w:sz w:val="22"/>
        </w:rPr>
        <w:t>前項の協議開始の日については、発注者が受注者の意見を聴いて定め、受注者に通知す</w:t>
      </w:r>
    </w:p>
    <w:p w14:paraId="4E0F2B72"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るものとする。ただし、発注者が業務委託料の変更事由が生じた日から７日以内に協議開</w:t>
      </w:r>
    </w:p>
    <w:p w14:paraId="3702930D"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始の日を通知しない場合には、受注者は、協議開始の日を定め、発注者に通知することが</w:t>
      </w:r>
    </w:p>
    <w:p w14:paraId="78D01D01"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できる。</w:t>
      </w:r>
    </w:p>
    <w:p w14:paraId="62F5B3E9"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この契約書の規定により、受注者が増加費用を必要とした場合又は損害を受けた場合に</w:t>
      </w:r>
    </w:p>
    <w:p w14:paraId="0703D7ED"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発注者が負担する必要な費用の額については、発注者と受注者とが協議して定める。</w:t>
      </w:r>
    </w:p>
    <w:p w14:paraId="397F5040" w14:textId="77777777" w:rsidR="009F469A" w:rsidRDefault="009F469A" w:rsidP="00766328">
      <w:pPr>
        <w:pStyle w:val="a3"/>
        <w:rPr>
          <w:rFonts w:asciiTheme="minorEastAsia" w:hAnsiTheme="minorEastAsia" w:cs="Generic2-Regular"/>
          <w:sz w:val="22"/>
        </w:rPr>
      </w:pPr>
    </w:p>
    <w:p w14:paraId="64368715"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（一般的損害）</w:t>
      </w:r>
    </w:p>
    <w:p w14:paraId="1AE916AF"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27</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成果物の引渡し前に、成果物に生じた損害その他業務を行うにつき生じた損害（次</w:t>
      </w:r>
    </w:p>
    <w:p w14:paraId="7B17FA2F" w14:textId="77777777" w:rsidR="00766328" w:rsidRPr="00766328" w:rsidRDefault="00766328" w:rsidP="009F469A">
      <w:pPr>
        <w:pStyle w:val="a3"/>
        <w:ind w:leftChars="100" w:left="202"/>
        <w:rPr>
          <w:rFonts w:asciiTheme="minorEastAsia" w:hAnsiTheme="minorEastAsia" w:cs="Generic1-Regular"/>
          <w:sz w:val="22"/>
        </w:rPr>
      </w:pPr>
      <w:r w:rsidRPr="00766328">
        <w:rPr>
          <w:rFonts w:asciiTheme="minorEastAsia" w:hAnsiTheme="minorEastAsia" w:cs="Generic1-Regular" w:hint="eastAsia"/>
          <w:sz w:val="22"/>
        </w:rPr>
        <w:t>条第１項、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61E5C945" w14:textId="77777777" w:rsidR="00766328" w:rsidRPr="00766328" w:rsidRDefault="00766328" w:rsidP="00766328">
      <w:pPr>
        <w:pStyle w:val="a3"/>
        <w:rPr>
          <w:rFonts w:asciiTheme="minorEastAsia" w:hAnsiTheme="minorEastAsia" w:cs="Generic1-Regular"/>
          <w:sz w:val="22"/>
        </w:rPr>
      </w:pPr>
    </w:p>
    <w:p w14:paraId="476740FF"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（第三者に及ぼした損害）</w:t>
      </w:r>
    </w:p>
    <w:p w14:paraId="5F3543D0"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28</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業務を行うにつき第三者に及ぼした損害について、当該第三者に対して損害の賠</w:t>
      </w:r>
    </w:p>
    <w:p w14:paraId="19775FDA"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償を行わなければならないときは、受注者がその賠償額を負担する。</w:t>
      </w:r>
    </w:p>
    <w:p w14:paraId="13A4E725"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前項の規定にかかわらず、同項に規定する賠償額（設計仕様書に定めるところにより付</w:t>
      </w:r>
    </w:p>
    <w:p w14:paraId="38442BB7"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された保険によりてん補された部分を除く。）のうち、発注者の指示、貸与品等の性状そ</w:t>
      </w:r>
    </w:p>
    <w:p w14:paraId="2A4DEAF1"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の他発注者の責めに帰すべき事由により生じたものについては、発注者がその賠償額を負</w:t>
      </w:r>
    </w:p>
    <w:p w14:paraId="0A3AE2C4"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担する。ただし、受注者が、発注者の指示又は貸与品等が不適当であること等発注者の責</w:t>
      </w:r>
    </w:p>
    <w:p w14:paraId="101A2A0F"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めに帰すべき事由があることを知りながらこれを通知しなかったときは、この限りではな</w:t>
      </w:r>
    </w:p>
    <w:p w14:paraId="56CC4568"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い。</w:t>
      </w:r>
    </w:p>
    <w:p w14:paraId="758F9D51"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前２項の場合その他業務を行うにつき第三者との間に紛争を生じた場合においては、発</w:t>
      </w:r>
    </w:p>
    <w:p w14:paraId="219313E7"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注者及び受注者は協力してその処理解決に当たるものとする。</w:t>
      </w:r>
    </w:p>
    <w:p w14:paraId="226F58EA" w14:textId="77777777" w:rsidR="009F469A" w:rsidRDefault="009F469A" w:rsidP="00766328">
      <w:pPr>
        <w:pStyle w:val="a3"/>
        <w:rPr>
          <w:rFonts w:asciiTheme="minorEastAsia" w:hAnsiTheme="minorEastAsia" w:cs="Generic2-Regular"/>
          <w:sz w:val="22"/>
        </w:rPr>
      </w:pPr>
    </w:p>
    <w:p w14:paraId="24B2D43D"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（業務委託料の変更に代える設計仕様書の変更）</w:t>
      </w:r>
    </w:p>
    <w:p w14:paraId="7B84E9B8"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29</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発注者は、第</w:t>
      </w:r>
      <w:r w:rsidRPr="00766328">
        <w:rPr>
          <w:rFonts w:asciiTheme="minorEastAsia" w:hAnsiTheme="minorEastAsia" w:cs="Generic1-Regular"/>
          <w:sz w:val="22"/>
        </w:rPr>
        <w:t>12</w:t>
      </w:r>
      <w:r w:rsidRPr="00766328">
        <w:rPr>
          <w:rFonts w:asciiTheme="minorEastAsia" w:hAnsiTheme="minorEastAsia" w:cs="Generic1-Regular" w:hint="eastAsia"/>
          <w:sz w:val="22"/>
        </w:rPr>
        <w:t>条、第</w:t>
      </w:r>
      <w:r w:rsidRPr="00766328">
        <w:rPr>
          <w:rFonts w:asciiTheme="minorEastAsia" w:hAnsiTheme="minorEastAsia" w:cs="Generic1-Regular"/>
          <w:sz w:val="22"/>
        </w:rPr>
        <w:t>18</w:t>
      </w:r>
      <w:r w:rsidRPr="00766328">
        <w:rPr>
          <w:rFonts w:asciiTheme="minorEastAsia" w:hAnsiTheme="minorEastAsia" w:cs="Generic1-Regular" w:hint="eastAsia"/>
          <w:sz w:val="22"/>
        </w:rPr>
        <w:t>条から第</w:t>
      </w:r>
      <w:r w:rsidRPr="00766328">
        <w:rPr>
          <w:rFonts w:asciiTheme="minorEastAsia" w:hAnsiTheme="minorEastAsia" w:cs="Generic1-Regular"/>
          <w:sz w:val="22"/>
        </w:rPr>
        <w:t>24</w:t>
      </w:r>
      <w:r w:rsidRPr="00766328">
        <w:rPr>
          <w:rFonts w:asciiTheme="minorEastAsia" w:hAnsiTheme="minorEastAsia" w:cs="Generic1-Regular" w:hint="eastAsia"/>
          <w:sz w:val="22"/>
        </w:rPr>
        <w:t>条まで又は第</w:t>
      </w:r>
      <w:r w:rsidRPr="00766328">
        <w:rPr>
          <w:rFonts w:asciiTheme="minorEastAsia" w:hAnsiTheme="minorEastAsia" w:cs="Generic1-Regular"/>
          <w:sz w:val="22"/>
        </w:rPr>
        <w:t>27</w:t>
      </w:r>
      <w:r w:rsidRPr="00766328">
        <w:rPr>
          <w:rFonts w:asciiTheme="minorEastAsia" w:hAnsiTheme="minorEastAsia" w:cs="Generic1-Regular" w:hint="eastAsia"/>
          <w:sz w:val="22"/>
        </w:rPr>
        <w:t>条の規定により費用を負</w:t>
      </w:r>
    </w:p>
    <w:p w14:paraId="35073593"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担すべき場合又は業務委託料を増額すべき場合において、特別の理由があるときは、負担</w:t>
      </w:r>
    </w:p>
    <w:p w14:paraId="709F1A72"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額又は業務委託料の増額の全部又は一部に代えて設計仕様書を変更することができる。こ</w:t>
      </w:r>
    </w:p>
    <w:p w14:paraId="22C683A6"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の場合において、設計仕様書の変更内容は、発注者と受注者とが協議して定める。ただし、</w:t>
      </w:r>
    </w:p>
    <w:p w14:paraId="34B53113"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協議開始の日から</w:t>
      </w:r>
      <w:r w:rsidRPr="00766328">
        <w:rPr>
          <w:rFonts w:asciiTheme="minorEastAsia" w:hAnsiTheme="minorEastAsia" w:cs="Generic1-Regular"/>
          <w:sz w:val="22"/>
        </w:rPr>
        <w:t>14</w:t>
      </w:r>
      <w:r w:rsidRPr="00766328">
        <w:rPr>
          <w:rFonts w:asciiTheme="minorEastAsia" w:hAnsiTheme="minorEastAsia" w:cs="Generic1-Regular" w:hint="eastAsia"/>
          <w:sz w:val="22"/>
        </w:rPr>
        <w:t>日以内に協議が整わない場合には、発注者が定め、受注者に通知す</w:t>
      </w:r>
    </w:p>
    <w:p w14:paraId="26288177"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る。</w:t>
      </w:r>
    </w:p>
    <w:p w14:paraId="7AFB8AB8"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前項の協議開始の日については、発注者が受注者の意見を聴いて定め、受注者に通知し</w:t>
      </w:r>
    </w:p>
    <w:p w14:paraId="1F05A28B"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なければならない。ただし、発注者が同項の費用を負担すべき事由又は業務委託料を増額</w:t>
      </w:r>
    </w:p>
    <w:p w14:paraId="36395EFA"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lastRenderedPageBreak/>
        <w:t>すべき事由が生じた日から７日以内に協議開始の日を通知しない場合には、受注者は、協</w:t>
      </w:r>
    </w:p>
    <w:p w14:paraId="51FD644D" w14:textId="77777777" w:rsid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議開始の日を定め、発注者に通知することができる。</w:t>
      </w:r>
    </w:p>
    <w:p w14:paraId="00FDC2C1" w14:textId="77777777" w:rsidR="00ED342E" w:rsidRPr="00766328" w:rsidRDefault="00ED342E" w:rsidP="009F469A">
      <w:pPr>
        <w:pStyle w:val="a3"/>
        <w:ind w:firstLineChars="100" w:firstLine="212"/>
        <w:rPr>
          <w:rFonts w:asciiTheme="minorEastAsia" w:hAnsiTheme="minorEastAsia" w:cs="Generic1-Regular"/>
          <w:sz w:val="22"/>
        </w:rPr>
      </w:pPr>
    </w:p>
    <w:p w14:paraId="2225255B"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（検査及び引渡し）</w:t>
      </w:r>
    </w:p>
    <w:p w14:paraId="0616D33A" w14:textId="77777777" w:rsidR="00766328" w:rsidRPr="0076632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30</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受注者は、業務を完了したときは、その旨を発注者に通知しなければならない。</w:t>
      </w:r>
    </w:p>
    <w:p w14:paraId="34B21BC5"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発注者又は発注者が検査を行う者として定めた職員は、前項の規定による通知を受けた</w:t>
      </w:r>
    </w:p>
    <w:p w14:paraId="2FE01F89"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ときは、通知を受けた日から</w:t>
      </w:r>
      <w:r w:rsidRPr="00766328">
        <w:rPr>
          <w:rFonts w:asciiTheme="minorEastAsia" w:hAnsiTheme="minorEastAsia" w:cs="Generic1-Regular"/>
          <w:sz w:val="22"/>
        </w:rPr>
        <w:t>10</w:t>
      </w:r>
      <w:r w:rsidRPr="00766328">
        <w:rPr>
          <w:rFonts w:asciiTheme="minorEastAsia" w:hAnsiTheme="minorEastAsia" w:cs="Generic1-Regular" w:hint="eastAsia"/>
          <w:sz w:val="22"/>
        </w:rPr>
        <w:t>日以内に受注者の立会いの上、設計仕様書に定めるとこ</w:t>
      </w:r>
    </w:p>
    <w:p w14:paraId="44268720"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ろにより、業務の完了を確認するための検査を完了し、当該検査の結果を受注者に通知し</w:t>
      </w:r>
    </w:p>
    <w:p w14:paraId="151AA93D"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なければならない。</w:t>
      </w:r>
    </w:p>
    <w:p w14:paraId="3ADB336C"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発注者は、前項の検査によって業務の完了を確認した後、受注者が成果物の引渡しを申</w:t>
      </w:r>
    </w:p>
    <w:p w14:paraId="06507ACC"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し出たときは、直ちに当該成果物の引渡しを受けなければならない。</w:t>
      </w:r>
    </w:p>
    <w:p w14:paraId="58839F4D"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４</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発注者は、受注者が前項の申出を行わないときは、当該成果物の引渡しを業務委託料の</w:t>
      </w:r>
    </w:p>
    <w:p w14:paraId="4C8339D8"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支払の完了と同時に行うことを請求することができる。この場合においては、受注者は、</w:t>
      </w:r>
    </w:p>
    <w:p w14:paraId="614EEA62"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当該請求に直ちに応じなければならない。</w:t>
      </w:r>
    </w:p>
    <w:p w14:paraId="2B82A66B"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５</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受注者は、業務が第２項の検査に合格しないときは、直ちに修補して発注者の検査を受</w:t>
      </w:r>
    </w:p>
    <w:p w14:paraId="4E37112A"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けなければならない。この場合においては、修補の完了を業務の完了とみなして前４項の</w:t>
      </w:r>
    </w:p>
    <w:p w14:paraId="319A5E3D" w14:textId="77777777" w:rsid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規定を準用する。</w:t>
      </w:r>
    </w:p>
    <w:p w14:paraId="0A1E05CF" w14:textId="77777777" w:rsidR="009F469A" w:rsidRPr="00766328" w:rsidRDefault="009F469A" w:rsidP="009F469A">
      <w:pPr>
        <w:pStyle w:val="a3"/>
        <w:ind w:firstLineChars="100" w:firstLine="212"/>
        <w:rPr>
          <w:rFonts w:asciiTheme="minorEastAsia" w:hAnsiTheme="minorEastAsia" w:cs="Generic1-Regular"/>
          <w:sz w:val="22"/>
        </w:rPr>
      </w:pPr>
    </w:p>
    <w:p w14:paraId="3CD179CA"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（業務委託料の支払）</w:t>
      </w:r>
    </w:p>
    <w:p w14:paraId="4B3A1EF0" w14:textId="77777777" w:rsidR="00766328" w:rsidRPr="00766328" w:rsidRDefault="00766328" w:rsidP="009F469A">
      <w:pPr>
        <w:pStyle w:val="a3"/>
        <w:ind w:left="212" w:hangingChars="100" w:hanging="212"/>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31</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受注者は、前条第２項（同条第５項において準用する場合を含む。以下この条において同じ｡）の検査に合格したときは、業務委託料の支払を請求することができる。</w:t>
      </w:r>
    </w:p>
    <w:p w14:paraId="0FC1ADE3" w14:textId="77777777" w:rsidR="00766328" w:rsidRPr="00766328" w:rsidRDefault="00766328" w:rsidP="009F469A">
      <w:pPr>
        <w:pStyle w:val="a3"/>
        <w:ind w:left="212" w:hangingChars="100" w:hanging="212"/>
        <w:rPr>
          <w:rFonts w:asciiTheme="minorEastAsia" w:hAnsiTheme="minorEastAsia" w:cs="Generic1-Regular"/>
          <w:sz w:val="22"/>
        </w:rPr>
      </w:pPr>
      <w:r w:rsidRPr="00766328">
        <w:rPr>
          <w:rFonts w:asciiTheme="minorEastAsia" w:hAnsiTheme="minorEastAsia" w:cs="Generic1-Regular" w:hint="eastAsia"/>
          <w:sz w:val="22"/>
        </w:rPr>
        <w:t>２</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発注者は、前項の規定による請求があったときは、請求を受けた日から</w:t>
      </w:r>
      <w:r w:rsidRPr="00766328">
        <w:rPr>
          <w:rFonts w:asciiTheme="minorEastAsia" w:hAnsiTheme="minorEastAsia" w:cs="Generic1-Regular"/>
          <w:sz w:val="22"/>
        </w:rPr>
        <w:t>30</w:t>
      </w:r>
      <w:r w:rsidRPr="00766328">
        <w:rPr>
          <w:rFonts w:asciiTheme="minorEastAsia" w:hAnsiTheme="minorEastAsia" w:cs="Generic1-Regular" w:hint="eastAsia"/>
          <w:sz w:val="22"/>
        </w:rPr>
        <w:t>日以内に業務委託料を支払わなければならない。</w:t>
      </w:r>
    </w:p>
    <w:p w14:paraId="1438A8FF" w14:textId="77777777" w:rsidR="00766328" w:rsidRDefault="00766328" w:rsidP="009F469A">
      <w:pPr>
        <w:pStyle w:val="a3"/>
        <w:ind w:left="212" w:hangingChars="100" w:hanging="212"/>
        <w:rPr>
          <w:rFonts w:asciiTheme="minorEastAsia" w:hAnsiTheme="minorEastAsia" w:cs="Generic1-Regular"/>
          <w:sz w:val="22"/>
        </w:rPr>
      </w:pPr>
      <w:r w:rsidRPr="00766328">
        <w:rPr>
          <w:rFonts w:asciiTheme="minorEastAsia" w:hAnsiTheme="minorEastAsia" w:cs="Generic1-Regular" w:hint="eastAsia"/>
          <w:sz w:val="22"/>
        </w:rPr>
        <w:t>３</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がその責めに帰すべき事由により前条第２項に規定する期間内に検査をしないときは、その期限を経過した日から検査をした日までの期間の日数は、前項に規定する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CB7F5B5" w14:textId="77777777" w:rsidR="009F469A" w:rsidRPr="00766328" w:rsidRDefault="009F469A" w:rsidP="009F469A">
      <w:pPr>
        <w:pStyle w:val="a3"/>
        <w:ind w:left="212" w:hangingChars="100" w:hanging="212"/>
        <w:rPr>
          <w:rFonts w:asciiTheme="minorEastAsia" w:hAnsiTheme="minorEastAsia" w:cs="Generic1-Regular"/>
          <w:sz w:val="22"/>
        </w:rPr>
      </w:pPr>
    </w:p>
    <w:p w14:paraId="185A0E01"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（引渡し前における成果物の使用）</w:t>
      </w:r>
    </w:p>
    <w:p w14:paraId="51D7E965"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32</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発注者は、第</w:t>
      </w:r>
      <w:r w:rsidRPr="00766328">
        <w:rPr>
          <w:rFonts w:asciiTheme="minorEastAsia" w:hAnsiTheme="minorEastAsia" w:cs="Generic1-Regular"/>
          <w:sz w:val="22"/>
        </w:rPr>
        <w:t>30</w:t>
      </w:r>
      <w:r w:rsidRPr="00766328">
        <w:rPr>
          <w:rFonts w:asciiTheme="minorEastAsia" w:hAnsiTheme="minorEastAsia" w:cs="Generic1-Regular" w:hint="eastAsia"/>
          <w:sz w:val="22"/>
        </w:rPr>
        <w:t>条第３項若しくは第４項又は第</w:t>
      </w:r>
      <w:r w:rsidRPr="00766328">
        <w:rPr>
          <w:rFonts w:asciiTheme="minorEastAsia" w:hAnsiTheme="minorEastAsia" w:cs="Generic1-Regular"/>
          <w:sz w:val="22"/>
        </w:rPr>
        <w:t>36</w:t>
      </w:r>
      <w:r w:rsidRPr="00766328">
        <w:rPr>
          <w:rFonts w:asciiTheme="minorEastAsia" w:hAnsiTheme="minorEastAsia" w:cs="Generic1-Regular" w:hint="eastAsia"/>
          <w:sz w:val="22"/>
        </w:rPr>
        <w:t>条第１項若しくは第２項の規</w:t>
      </w:r>
    </w:p>
    <w:p w14:paraId="6321A7E6"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定による引渡し前においても、成果物の全部又は一部を受注者の承諾を得て使用すること</w:t>
      </w:r>
      <w:r w:rsidR="009F469A">
        <w:rPr>
          <w:rFonts w:asciiTheme="minorEastAsia" w:hAnsiTheme="minorEastAsia" w:cs="Generic1-Regular" w:hint="eastAsia"/>
          <w:sz w:val="22"/>
        </w:rPr>
        <w:t xml:space="preserve">　</w:t>
      </w:r>
    </w:p>
    <w:p w14:paraId="1D330516"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ができる。</w:t>
      </w:r>
    </w:p>
    <w:p w14:paraId="4956F15C"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前項の場合においては、発注者は、その使用部分を善良な管理者の注意をもって使用し</w:t>
      </w:r>
      <w:r w:rsidR="009F469A">
        <w:rPr>
          <w:rFonts w:asciiTheme="minorEastAsia" w:hAnsiTheme="minorEastAsia" w:cs="Generic1-Regular" w:hint="eastAsia"/>
          <w:sz w:val="22"/>
        </w:rPr>
        <w:t xml:space="preserve">　</w:t>
      </w:r>
    </w:p>
    <w:p w14:paraId="2776447E"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なければならない。</w:t>
      </w:r>
    </w:p>
    <w:p w14:paraId="7F2E6917"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発注者は、第１項の規定により成果物の全部又は一部を使用したことによって受注者に</w:t>
      </w:r>
    </w:p>
    <w:p w14:paraId="328296F6"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損害を及ぼしたときは、必要な費用を負担しなければならない。</w:t>
      </w:r>
    </w:p>
    <w:p w14:paraId="56E61BBB" w14:textId="77777777" w:rsidR="009F469A" w:rsidRDefault="009F469A" w:rsidP="00766328">
      <w:pPr>
        <w:pStyle w:val="a3"/>
        <w:rPr>
          <w:rFonts w:asciiTheme="minorEastAsia" w:hAnsiTheme="minorEastAsia" w:cs="Generic2-Regular"/>
          <w:sz w:val="22"/>
        </w:rPr>
      </w:pPr>
    </w:p>
    <w:p w14:paraId="54C2AFE5"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（前金払）</w:t>
      </w:r>
    </w:p>
    <w:p w14:paraId="4BE2D1A9"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33</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受注者は、保証事業会社と、契約書記載の業務完了の時期を保証期限とする公共</w:t>
      </w:r>
    </w:p>
    <w:p w14:paraId="579228B2"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工事の前払金保証事業に関する法律第２条第５項に規定する保証契約（以下「保証契約」</w:t>
      </w:r>
    </w:p>
    <w:p w14:paraId="1D300883"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という。）を締結し、その保証証書を発注者に寄託して、業務委託料の</w:t>
      </w:r>
      <w:r w:rsidRPr="00766328">
        <w:rPr>
          <w:rFonts w:asciiTheme="minorEastAsia" w:hAnsiTheme="minorEastAsia" w:cs="Generic1-Regular"/>
          <w:sz w:val="22"/>
        </w:rPr>
        <w:t>10</w:t>
      </w:r>
      <w:r w:rsidRPr="00766328">
        <w:rPr>
          <w:rFonts w:asciiTheme="minorEastAsia" w:hAnsiTheme="minorEastAsia" w:cs="Generic1-Regular" w:hint="eastAsia"/>
          <w:sz w:val="22"/>
        </w:rPr>
        <w:t>分の３以内の前</w:t>
      </w:r>
    </w:p>
    <w:p w14:paraId="56C346E1"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lastRenderedPageBreak/>
        <w:t>払金の支払を発注者に請求することができる。ただし、業務委託料が</w:t>
      </w:r>
      <w:r w:rsidRPr="00766328">
        <w:rPr>
          <w:rFonts w:asciiTheme="minorEastAsia" w:hAnsiTheme="minorEastAsia" w:cs="Generic1-Regular"/>
          <w:sz w:val="22"/>
        </w:rPr>
        <w:t>100</w:t>
      </w:r>
      <w:r w:rsidRPr="00766328">
        <w:rPr>
          <w:rFonts w:asciiTheme="minorEastAsia" w:hAnsiTheme="minorEastAsia" w:cs="Generic1-Regular" w:hint="eastAsia"/>
          <w:sz w:val="22"/>
        </w:rPr>
        <w:t>万円未満の場合</w:t>
      </w:r>
    </w:p>
    <w:p w14:paraId="1C8315E9" w14:textId="77777777" w:rsid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については、請求できない。</w:t>
      </w:r>
    </w:p>
    <w:p w14:paraId="6BEC3BE5" w14:textId="77777777" w:rsidR="00A46455" w:rsidRPr="00766328" w:rsidRDefault="00A46455" w:rsidP="00A46455">
      <w:pPr>
        <w:pStyle w:val="a3"/>
        <w:rPr>
          <w:rFonts w:asciiTheme="minorEastAsia" w:hAnsiTheme="minorEastAsia" w:cs="Generic1-Regular"/>
          <w:sz w:val="22"/>
        </w:rPr>
      </w:pPr>
      <w:r>
        <w:rPr>
          <w:rFonts w:asciiTheme="minorEastAsia" w:hAnsiTheme="minorEastAsia" w:cs="Generic1-Regular"/>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0C2BF7E" w14:textId="77777777" w:rsidR="00A46455" w:rsidRDefault="00A46455" w:rsidP="00766328">
      <w:pPr>
        <w:pStyle w:val="a3"/>
        <w:rPr>
          <w:rFonts w:asciiTheme="minorEastAsia" w:hAnsiTheme="minorEastAsia" w:cs="Generic1-Regular"/>
          <w:sz w:val="22"/>
        </w:rPr>
      </w:pPr>
      <w:r>
        <w:rPr>
          <w:rFonts w:asciiTheme="minorEastAsia" w:hAnsiTheme="minorEastAsia" w:cs="Generic1-Regular" w:hint="eastAsia"/>
          <w:sz w:val="22"/>
        </w:rPr>
        <w:t>３</w:t>
      </w:r>
      <w:r w:rsidR="009F469A">
        <w:rPr>
          <w:rFonts w:asciiTheme="minorEastAsia" w:hAnsiTheme="minorEastAsia" w:cs="Generic1-Regular" w:hint="eastAsia"/>
          <w:sz w:val="22"/>
        </w:rPr>
        <w:t xml:space="preserve">　</w:t>
      </w:r>
      <w:r>
        <w:rPr>
          <w:rFonts w:asciiTheme="minorEastAsia" w:hAnsiTheme="minorEastAsia" w:cs="Generic1-Regular" w:hint="eastAsia"/>
          <w:sz w:val="22"/>
        </w:rPr>
        <w:t>発注者は、第１項</w:t>
      </w:r>
      <w:r w:rsidR="00766328" w:rsidRPr="00766328">
        <w:rPr>
          <w:rFonts w:asciiTheme="minorEastAsia" w:hAnsiTheme="minorEastAsia" w:cs="Generic1-Regular" w:hint="eastAsia"/>
          <w:sz w:val="22"/>
        </w:rPr>
        <w:t>の規定による請求があったときは、請求を受けた日から</w:t>
      </w:r>
      <w:r w:rsidR="00766328" w:rsidRPr="00766328">
        <w:rPr>
          <w:rFonts w:asciiTheme="minorEastAsia" w:hAnsiTheme="minorEastAsia" w:cs="Generic1-Regular"/>
          <w:sz w:val="22"/>
        </w:rPr>
        <w:t>14</w:t>
      </w:r>
      <w:r w:rsidR="00766328" w:rsidRPr="00766328">
        <w:rPr>
          <w:rFonts w:asciiTheme="minorEastAsia" w:hAnsiTheme="minorEastAsia" w:cs="Generic1-Regular" w:hint="eastAsia"/>
          <w:sz w:val="22"/>
        </w:rPr>
        <w:t>日以内に</w:t>
      </w:r>
      <w:r>
        <w:rPr>
          <w:rFonts w:asciiTheme="minorEastAsia" w:hAnsiTheme="minorEastAsia" w:cs="Generic1-Regular" w:hint="eastAsia"/>
          <w:sz w:val="22"/>
        </w:rPr>
        <w:t xml:space="preserve">　</w:t>
      </w:r>
    </w:p>
    <w:p w14:paraId="2A3935FE" w14:textId="77777777" w:rsidR="00766328" w:rsidRPr="00766328" w:rsidRDefault="00A46455" w:rsidP="00A46455">
      <w:pPr>
        <w:pStyle w:val="a3"/>
        <w:rPr>
          <w:rFonts w:asciiTheme="minorEastAsia" w:hAnsiTheme="minorEastAsia" w:cs="Generic1-Regular"/>
          <w:sz w:val="22"/>
        </w:rPr>
      </w:pPr>
      <w:r>
        <w:rPr>
          <w:rFonts w:asciiTheme="minorEastAsia" w:hAnsiTheme="minorEastAsia" w:cs="Generic1-Regular"/>
          <w:sz w:val="22"/>
        </w:rPr>
        <w:t xml:space="preserve">　</w:t>
      </w:r>
      <w:r w:rsidR="00766328" w:rsidRPr="00766328">
        <w:rPr>
          <w:rFonts w:asciiTheme="minorEastAsia" w:hAnsiTheme="minorEastAsia" w:cs="Generic1-Regular" w:hint="eastAsia"/>
          <w:sz w:val="22"/>
        </w:rPr>
        <w:t>前払金を支払わなければならない。</w:t>
      </w:r>
    </w:p>
    <w:p w14:paraId="6FD9165B" w14:textId="77777777" w:rsidR="009F469A" w:rsidRDefault="00A46455" w:rsidP="00766328">
      <w:pPr>
        <w:pStyle w:val="a3"/>
        <w:rPr>
          <w:rFonts w:asciiTheme="minorEastAsia" w:hAnsiTheme="minorEastAsia" w:cs="Generic1-Regular"/>
          <w:sz w:val="22"/>
        </w:rPr>
      </w:pPr>
      <w:r>
        <w:rPr>
          <w:rFonts w:asciiTheme="minorEastAsia" w:hAnsiTheme="minorEastAsia" w:cs="Generic1-Regular" w:hint="eastAsia"/>
          <w:sz w:val="22"/>
        </w:rPr>
        <w:t>４</w:t>
      </w:r>
      <w:r w:rsidR="009F469A">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受注者は、業務委託料が著しく増額された場合においては、その増額後の業務委託料の</w:t>
      </w:r>
    </w:p>
    <w:p w14:paraId="763B8D07"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10</w:t>
      </w:r>
      <w:r w:rsidRPr="00766328">
        <w:rPr>
          <w:rFonts w:asciiTheme="minorEastAsia" w:hAnsiTheme="minorEastAsia" w:cs="Generic1-Regular" w:hint="eastAsia"/>
          <w:sz w:val="22"/>
        </w:rPr>
        <w:t>分の３から受領済みの前払金額を差し引いた額に相当する額の範囲内で前払金の支払</w:t>
      </w:r>
    </w:p>
    <w:p w14:paraId="659E3C01"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を請求することができる。この場合においては、前項の規定を準用する。</w:t>
      </w:r>
    </w:p>
    <w:p w14:paraId="0270D2F3" w14:textId="77777777" w:rsidR="009F469A" w:rsidRDefault="00A46455" w:rsidP="00766328">
      <w:pPr>
        <w:pStyle w:val="a3"/>
        <w:rPr>
          <w:rFonts w:asciiTheme="minorEastAsia" w:hAnsiTheme="minorEastAsia" w:cs="Generic1-Regular"/>
          <w:sz w:val="22"/>
        </w:rPr>
      </w:pPr>
      <w:r>
        <w:rPr>
          <w:rFonts w:asciiTheme="minorEastAsia" w:hAnsiTheme="minorEastAsia" w:cs="Generic1-Regular" w:hint="eastAsia"/>
          <w:sz w:val="22"/>
        </w:rPr>
        <w:t>５</w:t>
      </w:r>
      <w:r w:rsidR="009F469A">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受注者は、業務委託料が著しく減額された場合において、受領済みの前払金額が減額後</w:t>
      </w:r>
    </w:p>
    <w:p w14:paraId="3D596CEC"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の業務委託料の</w:t>
      </w:r>
      <w:r w:rsidRPr="00766328">
        <w:rPr>
          <w:rFonts w:asciiTheme="minorEastAsia" w:hAnsiTheme="minorEastAsia" w:cs="Generic1-Regular"/>
          <w:sz w:val="22"/>
        </w:rPr>
        <w:t>10</w:t>
      </w:r>
      <w:r w:rsidRPr="00766328">
        <w:rPr>
          <w:rFonts w:asciiTheme="minorEastAsia" w:hAnsiTheme="minorEastAsia" w:cs="Generic1-Regular" w:hint="eastAsia"/>
          <w:sz w:val="22"/>
        </w:rPr>
        <w:t>分の５を超えるときは、受注者は、業務委託料が減額された日から</w:t>
      </w:r>
      <w:r w:rsidRPr="00766328">
        <w:rPr>
          <w:rFonts w:asciiTheme="minorEastAsia" w:hAnsiTheme="minorEastAsia" w:cs="Generic1-Regular"/>
          <w:sz w:val="22"/>
        </w:rPr>
        <w:t>30</w:t>
      </w:r>
    </w:p>
    <w:p w14:paraId="2AB47FDE"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日以内に、その超過額を返還しなければならない。</w:t>
      </w:r>
    </w:p>
    <w:p w14:paraId="699A21DE" w14:textId="77777777" w:rsidR="009F469A" w:rsidRDefault="00A46455" w:rsidP="00766328">
      <w:pPr>
        <w:pStyle w:val="a3"/>
        <w:rPr>
          <w:rFonts w:asciiTheme="minorEastAsia" w:hAnsiTheme="minorEastAsia" w:cs="Generic1-Regular"/>
          <w:sz w:val="22"/>
        </w:rPr>
      </w:pPr>
      <w:r>
        <w:rPr>
          <w:rFonts w:asciiTheme="minorEastAsia" w:hAnsiTheme="minorEastAsia" w:cs="Generic1-Regular" w:hint="eastAsia"/>
          <w:sz w:val="22"/>
        </w:rPr>
        <w:t>６</w:t>
      </w:r>
      <w:r w:rsidR="009F469A">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前項の超過額が相当の額に達し、返還することが前払金の使用状況からみて著しく不適</w:t>
      </w:r>
    </w:p>
    <w:p w14:paraId="591220A8"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当であると認められるときは、発注者と受注者とが協議して返還すべき超過額を定める。</w:t>
      </w:r>
    </w:p>
    <w:p w14:paraId="277BB329" w14:textId="77777777" w:rsidR="00766328" w:rsidRPr="00766328" w:rsidRDefault="00766328" w:rsidP="009F469A">
      <w:pPr>
        <w:pStyle w:val="a3"/>
        <w:ind w:leftChars="100" w:left="202"/>
        <w:rPr>
          <w:rFonts w:asciiTheme="minorEastAsia" w:hAnsiTheme="minorEastAsia" w:cs="Generic1-Regular"/>
          <w:sz w:val="22"/>
        </w:rPr>
      </w:pPr>
      <w:r w:rsidRPr="00766328">
        <w:rPr>
          <w:rFonts w:asciiTheme="minorEastAsia" w:hAnsiTheme="minorEastAsia" w:cs="Generic1-Regular" w:hint="eastAsia"/>
          <w:sz w:val="22"/>
        </w:rPr>
        <w:t>ただし、業務委託料が減額された日から</w:t>
      </w:r>
      <w:r w:rsidRPr="00766328">
        <w:rPr>
          <w:rFonts w:asciiTheme="minorEastAsia" w:hAnsiTheme="minorEastAsia" w:cs="Generic1-Regular"/>
          <w:sz w:val="22"/>
        </w:rPr>
        <w:t>30</w:t>
      </w:r>
      <w:r w:rsidRPr="00766328">
        <w:rPr>
          <w:rFonts w:asciiTheme="minorEastAsia" w:hAnsiTheme="minorEastAsia" w:cs="Generic1-Regular" w:hint="eastAsia"/>
          <w:sz w:val="22"/>
        </w:rPr>
        <w:t>日以内に協議が整わない場合には、発注者が定め、受注者に通知する。</w:t>
      </w:r>
    </w:p>
    <w:p w14:paraId="4F94F579" w14:textId="77777777" w:rsidR="009F469A" w:rsidRDefault="00A46455" w:rsidP="00766328">
      <w:pPr>
        <w:pStyle w:val="a3"/>
        <w:rPr>
          <w:rFonts w:asciiTheme="minorEastAsia" w:hAnsiTheme="minorEastAsia" w:cs="Generic1-Regular"/>
          <w:sz w:val="22"/>
        </w:rPr>
      </w:pPr>
      <w:r>
        <w:rPr>
          <w:rFonts w:asciiTheme="minorEastAsia" w:hAnsiTheme="minorEastAsia" w:cs="Generic1-Regular" w:hint="eastAsia"/>
          <w:sz w:val="22"/>
        </w:rPr>
        <w:t>７</w:t>
      </w:r>
      <w:r w:rsidR="009F469A">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発注者は、受注者が第４項に規定する期間内に超過額を返還しなかったときは、その未</w:t>
      </w:r>
    </w:p>
    <w:p w14:paraId="209A0B09" w14:textId="77777777" w:rsidR="00766328" w:rsidRPr="00766328" w:rsidRDefault="00766328" w:rsidP="009F469A">
      <w:pPr>
        <w:pStyle w:val="a3"/>
        <w:ind w:leftChars="100" w:left="202"/>
        <w:rPr>
          <w:rFonts w:asciiTheme="minorEastAsia" w:hAnsiTheme="minorEastAsia" w:cs="Generic1-Regular"/>
          <w:sz w:val="22"/>
        </w:rPr>
      </w:pPr>
      <w:r w:rsidRPr="00766328">
        <w:rPr>
          <w:rFonts w:asciiTheme="minorEastAsia" w:hAnsiTheme="minorEastAsia" w:cs="Generic1-Regular" w:hint="eastAsia"/>
          <w:sz w:val="22"/>
        </w:rPr>
        <w:t>返還額につき、同項に規定する期間を経過した日から返還をする日までの期間について、その日数に応じ</w:t>
      </w:r>
      <w:r w:rsidR="0060545C">
        <w:rPr>
          <w:rFonts w:asciiTheme="minorEastAsia" w:hAnsiTheme="minorEastAsia" w:cs="Generic1-Regular" w:hint="eastAsia"/>
          <w:sz w:val="22"/>
        </w:rPr>
        <w:t>、第55条で定める割合</w:t>
      </w:r>
      <w:r w:rsidRPr="00766328">
        <w:rPr>
          <w:rFonts w:asciiTheme="minorEastAsia" w:hAnsiTheme="minorEastAsia" w:cs="Generic1-Regular" w:hint="eastAsia"/>
          <w:sz w:val="22"/>
        </w:rPr>
        <w:t>で計算した額の遅延利息の支払を請求することができる。</w:t>
      </w:r>
    </w:p>
    <w:p w14:paraId="50A61735" w14:textId="77777777" w:rsidR="009F469A" w:rsidRDefault="009F469A" w:rsidP="00766328">
      <w:pPr>
        <w:pStyle w:val="a3"/>
        <w:rPr>
          <w:rFonts w:asciiTheme="minorEastAsia" w:hAnsiTheme="minorEastAsia" w:cs="Generic2-Regular"/>
          <w:sz w:val="22"/>
        </w:rPr>
      </w:pPr>
    </w:p>
    <w:p w14:paraId="0ED53C46"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（保証契約の変更）</w:t>
      </w:r>
    </w:p>
    <w:p w14:paraId="2576121D"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34</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00A46455">
        <w:rPr>
          <w:rFonts w:asciiTheme="minorEastAsia" w:hAnsiTheme="minorEastAsia" w:cs="Generic1-Regular" w:hint="eastAsia"/>
          <w:sz w:val="22"/>
        </w:rPr>
        <w:t>受注者は、前条第４</w:t>
      </w:r>
      <w:r w:rsidRPr="00766328">
        <w:rPr>
          <w:rFonts w:asciiTheme="minorEastAsia" w:hAnsiTheme="minorEastAsia" w:cs="Generic1-Regular" w:hint="eastAsia"/>
          <w:sz w:val="22"/>
        </w:rPr>
        <w:t>項の規定により受領済みの前払金に追加してさらに前払金の</w:t>
      </w:r>
    </w:p>
    <w:p w14:paraId="3DA19D5B" w14:textId="77777777" w:rsidR="009F469A"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支払を請求する場合には、あらかじめ、保証契約を変更し、変更後の保証証書を発注者に</w:t>
      </w:r>
    </w:p>
    <w:p w14:paraId="7C1E7616"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寄託しなければならない。</w:t>
      </w:r>
    </w:p>
    <w:p w14:paraId="37A51584"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9F469A">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受注者は、前項に定める場合のほか、業務委託料が減額された場合において、保証契約</w:t>
      </w:r>
    </w:p>
    <w:p w14:paraId="5337359B" w14:textId="77777777" w:rsid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を変更したときは、変更後の保証証書を直ちに発注者に寄託しなければならない。</w:t>
      </w:r>
    </w:p>
    <w:p w14:paraId="08104E2F" w14:textId="77777777" w:rsidR="00A46455" w:rsidRDefault="00A46455" w:rsidP="00A46455">
      <w:pPr>
        <w:pStyle w:val="a3"/>
        <w:rPr>
          <w:rFonts w:asciiTheme="minorEastAsia" w:hAnsiTheme="minorEastAsia" w:cs="Generic1-Regular"/>
          <w:sz w:val="22"/>
        </w:rPr>
      </w:pPr>
      <w:r>
        <w:rPr>
          <w:rFonts w:asciiTheme="minorEastAsia" w:hAnsiTheme="minorEastAsia" w:cs="Generic1-Regular"/>
          <w:sz w:val="22"/>
        </w:rPr>
        <w:t xml:space="preserve">３　受注者は、第１項又は第２項の規定による保証証書の寄託に代えて、当該保証契約の相　</w:t>
      </w:r>
    </w:p>
    <w:p w14:paraId="74941080" w14:textId="77777777" w:rsidR="00A46455" w:rsidRDefault="00A46455" w:rsidP="00A46455">
      <w:pPr>
        <w:pStyle w:val="a3"/>
        <w:ind w:firstLineChars="100" w:firstLine="212"/>
        <w:rPr>
          <w:rFonts w:asciiTheme="minorEastAsia" w:hAnsiTheme="minorEastAsia" w:cs="Generic1-Regular"/>
          <w:sz w:val="22"/>
        </w:rPr>
      </w:pPr>
      <w:r>
        <w:rPr>
          <w:rFonts w:asciiTheme="minorEastAsia" w:hAnsiTheme="minorEastAsia" w:cs="Generic1-Regular"/>
          <w:sz w:val="22"/>
        </w:rPr>
        <w:t xml:space="preserve">手方たる保証事業会社が定め、発注者が認めた措置を講ずることができる。この場合にお　</w:t>
      </w:r>
    </w:p>
    <w:p w14:paraId="6F49FDE0" w14:textId="77777777" w:rsidR="00A46455" w:rsidRPr="00766328" w:rsidRDefault="00A46455" w:rsidP="00A46455">
      <w:pPr>
        <w:pStyle w:val="a3"/>
        <w:ind w:firstLineChars="100" w:firstLine="212"/>
        <w:rPr>
          <w:rFonts w:asciiTheme="minorEastAsia" w:hAnsiTheme="minorEastAsia" w:cs="Generic1-Regular"/>
          <w:sz w:val="22"/>
        </w:rPr>
      </w:pPr>
      <w:r>
        <w:rPr>
          <w:rFonts w:asciiTheme="minorEastAsia" w:hAnsiTheme="minorEastAsia" w:cs="Generic1-Regular"/>
          <w:sz w:val="22"/>
        </w:rPr>
        <w:t>いて、受注者は、当該保証証書を寄託したものとみなす。</w:t>
      </w:r>
    </w:p>
    <w:p w14:paraId="049D727D" w14:textId="77777777" w:rsidR="009F469A" w:rsidRDefault="00A46455" w:rsidP="00A46455">
      <w:pPr>
        <w:pStyle w:val="a3"/>
        <w:rPr>
          <w:rFonts w:asciiTheme="minorEastAsia" w:hAnsiTheme="minorEastAsia" w:cs="Generic1-Regular"/>
          <w:sz w:val="22"/>
        </w:rPr>
      </w:pPr>
      <w:r>
        <w:rPr>
          <w:rFonts w:asciiTheme="minorEastAsia" w:hAnsiTheme="minorEastAsia" w:cs="Generic1-Regular" w:hint="eastAsia"/>
          <w:sz w:val="22"/>
        </w:rPr>
        <w:t>４</w:t>
      </w:r>
      <w:r w:rsidR="009F469A">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受注者は、前払金額の変更を伴わない履行期間の変更が行われた場合には、発注者に代</w:t>
      </w:r>
    </w:p>
    <w:p w14:paraId="273DDF7B" w14:textId="77777777" w:rsidR="00766328" w:rsidRPr="00766328"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わりその旨を保証事業会社に直ちに通知するものとする。</w:t>
      </w:r>
    </w:p>
    <w:p w14:paraId="0BB342C2" w14:textId="77777777" w:rsidR="009F469A" w:rsidRDefault="009F469A" w:rsidP="00766328">
      <w:pPr>
        <w:pStyle w:val="a3"/>
        <w:rPr>
          <w:rFonts w:asciiTheme="minorEastAsia" w:hAnsiTheme="minorEastAsia" w:cs="Generic2-Regular"/>
          <w:sz w:val="22"/>
        </w:rPr>
      </w:pPr>
    </w:p>
    <w:p w14:paraId="7714D47B"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（前払金の使用等）</w:t>
      </w:r>
    </w:p>
    <w:p w14:paraId="752861E0" w14:textId="77777777" w:rsidR="009F469A"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35</w:t>
      </w:r>
      <w:r w:rsidRPr="00766328">
        <w:rPr>
          <w:rFonts w:asciiTheme="minorEastAsia" w:hAnsiTheme="minorEastAsia" w:cs="Generic2-Regular" w:hint="eastAsia"/>
          <w:sz w:val="22"/>
        </w:rPr>
        <w:t>条</w:t>
      </w:r>
      <w:r w:rsidR="009F469A">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受注者は、前払金をこの業務の材料費、労務費、外注費、機械購入費（この業務</w:t>
      </w:r>
    </w:p>
    <w:p w14:paraId="293FBD7F" w14:textId="77777777" w:rsidR="00D20EAC" w:rsidRDefault="00766328" w:rsidP="009F469A">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において償却される割合に相当する額に限る。）、動力費、支払運賃及び保証料に相当する</w:t>
      </w:r>
    </w:p>
    <w:p w14:paraId="0D557301"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額として必要な経費以外の支払に充当してはならない。</w:t>
      </w:r>
    </w:p>
    <w:p w14:paraId="222993E1" w14:textId="77777777" w:rsidR="00D20EAC" w:rsidRDefault="00D20EAC" w:rsidP="00766328">
      <w:pPr>
        <w:pStyle w:val="a3"/>
        <w:rPr>
          <w:rFonts w:asciiTheme="minorEastAsia" w:hAnsiTheme="minorEastAsia" w:cs="Generic2-Regular"/>
          <w:sz w:val="22"/>
        </w:rPr>
      </w:pPr>
    </w:p>
    <w:p w14:paraId="301AE027"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（部分引渡し）</w:t>
      </w:r>
    </w:p>
    <w:p w14:paraId="1216019A"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36</w:t>
      </w:r>
      <w:r w:rsidRPr="00766328">
        <w:rPr>
          <w:rFonts w:asciiTheme="minorEastAsia" w:hAnsiTheme="minorEastAsia" w:cs="Generic2-Regular" w:hint="eastAsia"/>
          <w:sz w:val="22"/>
        </w:rPr>
        <w:t>条</w:t>
      </w:r>
      <w:r w:rsidR="00D20EAC">
        <w:rPr>
          <w:rFonts w:asciiTheme="minorEastAsia" w:hAnsiTheme="minorEastAsia" w:cs="Generic2-Regular" w:hint="eastAsia"/>
          <w:sz w:val="22"/>
        </w:rPr>
        <w:t xml:space="preserve">　</w:t>
      </w:r>
      <w:r w:rsidRPr="00766328">
        <w:rPr>
          <w:rFonts w:asciiTheme="minorEastAsia" w:hAnsiTheme="minorEastAsia" w:cs="Generic1-Regular" w:hint="eastAsia"/>
          <w:sz w:val="22"/>
        </w:rPr>
        <w:t>成果物について、発注者が設計仕様書において業務の完了に先だって引渡しを受</w:t>
      </w:r>
    </w:p>
    <w:p w14:paraId="714824B8"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けるべきことを指定した部分（以下「指定部分」という。）がある場合において、当該指</w:t>
      </w:r>
    </w:p>
    <w:p w14:paraId="77B59463"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lastRenderedPageBreak/>
        <w:t>定部分の業務が完了したときについては、第</w:t>
      </w:r>
      <w:r w:rsidRPr="00766328">
        <w:rPr>
          <w:rFonts w:asciiTheme="minorEastAsia" w:hAnsiTheme="minorEastAsia" w:cs="Generic1-Regular"/>
          <w:sz w:val="22"/>
        </w:rPr>
        <w:t>30</w:t>
      </w:r>
      <w:r w:rsidRPr="00766328">
        <w:rPr>
          <w:rFonts w:asciiTheme="minorEastAsia" w:hAnsiTheme="minorEastAsia" w:cs="Generic1-Regular" w:hint="eastAsia"/>
          <w:sz w:val="22"/>
        </w:rPr>
        <w:t>条中「業務」とあるのは「指定部分に係</w:t>
      </w:r>
    </w:p>
    <w:p w14:paraId="0C0A8963"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る業務」と、「成果物」とあるのは「指定部分に係る成果物」と、同条第４項及び第</w:t>
      </w:r>
      <w:r w:rsidRPr="00766328">
        <w:rPr>
          <w:rFonts w:asciiTheme="minorEastAsia" w:hAnsiTheme="minorEastAsia" w:cs="Generic1-Regular"/>
          <w:sz w:val="22"/>
        </w:rPr>
        <w:t>31</w:t>
      </w:r>
      <w:r w:rsidRPr="00766328">
        <w:rPr>
          <w:rFonts w:asciiTheme="minorEastAsia" w:hAnsiTheme="minorEastAsia" w:cs="Generic1-Regular" w:hint="eastAsia"/>
          <w:sz w:val="22"/>
        </w:rPr>
        <w:t>条</w:t>
      </w:r>
    </w:p>
    <w:p w14:paraId="0B455257"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中「業務委託料」とあるのは「部分引渡しに係る業務委託料」と読み替えて、これらの規</w:t>
      </w:r>
    </w:p>
    <w:p w14:paraId="7D748FFF"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定を準用する。</w:t>
      </w:r>
    </w:p>
    <w:p w14:paraId="7BC512E8"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前項に規定する場合のほか、成果物の一部分が完了し、かつ、可分なものであるときは、</w:t>
      </w:r>
    </w:p>
    <w:p w14:paraId="5273566D"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発注者は、当該部分について、受注者の承諾を得て引渡しを受けることができる。この場</w:t>
      </w:r>
    </w:p>
    <w:p w14:paraId="2DC76F16"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合において、第</w:t>
      </w:r>
      <w:r w:rsidRPr="00766328">
        <w:rPr>
          <w:rFonts w:asciiTheme="minorEastAsia" w:hAnsiTheme="minorEastAsia" w:cs="Generic1-Regular"/>
          <w:sz w:val="22"/>
        </w:rPr>
        <w:t>30</w:t>
      </w:r>
      <w:r w:rsidRPr="00766328">
        <w:rPr>
          <w:rFonts w:asciiTheme="minorEastAsia" w:hAnsiTheme="minorEastAsia" w:cs="Generic1-Regular" w:hint="eastAsia"/>
          <w:sz w:val="22"/>
        </w:rPr>
        <w:t>条中「業務」とあるのは「引渡部分に係る業務」と、「成果物」とある</w:t>
      </w:r>
    </w:p>
    <w:p w14:paraId="56FD7083"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のは「引渡部分に係る成果物」と、同条第４項及び第</w:t>
      </w:r>
      <w:r w:rsidRPr="00766328">
        <w:rPr>
          <w:rFonts w:asciiTheme="minorEastAsia" w:hAnsiTheme="minorEastAsia" w:cs="Generic1-Regular"/>
          <w:sz w:val="22"/>
        </w:rPr>
        <w:t>31</w:t>
      </w:r>
      <w:r w:rsidRPr="00766328">
        <w:rPr>
          <w:rFonts w:asciiTheme="minorEastAsia" w:hAnsiTheme="minorEastAsia" w:cs="Generic1-Regular" w:hint="eastAsia"/>
          <w:sz w:val="22"/>
        </w:rPr>
        <w:t>条中「業務委託料」とあるのは</w:t>
      </w:r>
    </w:p>
    <w:p w14:paraId="53D24368"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「部分引渡しに係る業務委託料」と読み替えて、これらの規定を準用する。</w:t>
      </w:r>
    </w:p>
    <w:p w14:paraId="4470C340"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前２項の規定により準用される第</w:t>
      </w:r>
      <w:r w:rsidRPr="00766328">
        <w:rPr>
          <w:rFonts w:asciiTheme="minorEastAsia" w:hAnsiTheme="minorEastAsia" w:cs="Generic1-Regular"/>
          <w:sz w:val="22"/>
        </w:rPr>
        <w:t>31</w:t>
      </w:r>
      <w:r w:rsidRPr="00766328">
        <w:rPr>
          <w:rFonts w:asciiTheme="minorEastAsia" w:hAnsiTheme="minorEastAsia" w:cs="Generic1-Regular" w:hint="eastAsia"/>
          <w:sz w:val="22"/>
        </w:rPr>
        <w:t>条第１項の規定により受注者が請求することがで</w:t>
      </w:r>
    </w:p>
    <w:p w14:paraId="34FF3941"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きる部分引渡しに係る業務委託料は、次の各号に掲げる式により算定する。この場合にお</w:t>
      </w:r>
    </w:p>
    <w:p w14:paraId="3E4445A2"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いて、第１号中「指定部分に相応する業務委託料」及び第２号中「引渡部分に相応する業</w:t>
      </w:r>
    </w:p>
    <w:p w14:paraId="5C303B94"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務委託料」は、発注者と受注者とが協議して定める。ただし、発注者が前２項において準</w:t>
      </w:r>
      <w:r w:rsidR="00D20EAC">
        <w:rPr>
          <w:rFonts w:asciiTheme="minorEastAsia" w:hAnsiTheme="minorEastAsia" w:cs="Generic1-Regular" w:hint="eastAsia"/>
          <w:sz w:val="22"/>
        </w:rPr>
        <w:t xml:space="preserve">　</w:t>
      </w:r>
    </w:p>
    <w:p w14:paraId="416A93E7"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用する第</w:t>
      </w:r>
      <w:r w:rsidRPr="00766328">
        <w:rPr>
          <w:rFonts w:asciiTheme="minorEastAsia" w:hAnsiTheme="minorEastAsia" w:cs="Generic1-Regular"/>
          <w:sz w:val="22"/>
        </w:rPr>
        <w:t>31</w:t>
      </w:r>
      <w:r w:rsidRPr="00766328">
        <w:rPr>
          <w:rFonts w:asciiTheme="minorEastAsia" w:hAnsiTheme="minorEastAsia" w:cs="Generic1-Regular" w:hint="eastAsia"/>
          <w:sz w:val="22"/>
        </w:rPr>
        <w:t>条第１項の規定による請求を受けた日から</w:t>
      </w:r>
      <w:r w:rsidRPr="00766328">
        <w:rPr>
          <w:rFonts w:asciiTheme="minorEastAsia" w:hAnsiTheme="minorEastAsia" w:cs="Generic1-Regular"/>
          <w:sz w:val="22"/>
        </w:rPr>
        <w:t>14</w:t>
      </w:r>
      <w:r w:rsidRPr="00766328">
        <w:rPr>
          <w:rFonts w:asciiTheme="minorEastAsia" w:hAnsiTheme="minorEastAsia" w:cs="Generic1-Regular" w:hint="eastAsia"/>
          <w:sz w:val="22"/>
        </w:rPr>
        <w:t>日以内に協議が整わない場合</w:t>
      </w:r>
    </w:p>
    <w:p w14:paraId="30B8D76A"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には、発注者が定め、受注者に通知する。</w:t>
      </w:r>
    </w:p>
    <w:p w14:paraId="3E2CD6D3"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Pr="00766328">
        <w:rPr>
          <w:rFonts w:asciiTheme="minorEastAsia" w:hAnsiTheme="minorEastAsia" w:cs="Generic1-Regular"/>
          <w:sz w:val="22"/>
        </w:rPr>
        <w:t>)</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第１項に規定する部分引渡しに係る業務委託料</w:t>
      </w:r>
    </w:p>
    <w:p w14:paraId="593A23E8"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指定部分に相応する業務委託料×（１－前払金の額／業務委託料）</w:t>
      </w:r>
    </w:p>
    <w:p w14:paraId="26807185"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D20EAC">
        <w:rPr>
          <w:rFonts w:asciiTheme="minorEastAsia" w:hAnsiTheme="minorEastAsia" w:cs="Generic1-Regular"/>
          <w:sz w:val="22"/>
        </w:rPr>
        <w:t>)</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第２項に規定する部分引渡しに係る業務委託料</w:t>
      </w:r>
    </w:p>
    <w:p w14:paraId="288FC6EC"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引渡部分に相応する業務委託料×（１－前払金の額／業務委託料）</w:t>
      </w:r>
    </w:p>
    <w:p w14:paraId="2ECF09C7" w14:textId="77777777" w:rsidR="00D20EAC" w:rsidRDefault="00D20EAC" w:rsidP="00766328">
      <w:pPr>
        <w:pStyle w:val="a3"/>
        <w:rPr>
          <w:rFonts w:asciiTheme="minorEastAsia" w:hAnsiTheme="minorEastAsia" w:cs="Generic2-Regular"/>
          <w:sz w:val="22"/>
        </w:rPr>
      </w:pPr>
    </w:p>
    <w:p w14:paraId="57B6DA0E"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（債務負担行為に係る契約の特則）</w:t>
      </w:r>
    </w:p>
    <w:p w14:paraId="1CD81EDC"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36</w:t>
      </w:r>
      <w:r w:rsidRPr="00766328">
        <w:rPr>
          <w:rFonts w:asciiTheme="minorEastAsia" w:hAnsiTheme="minorEastAsia" w:cs="Generic2-Regular" w:hint="eastAsia"/>
          <w:sz w:val="22"/>
        </w:rPr>
        <w:t>条の２</w:t>
      </w:r>
      <w:r w:rsidR="00D20EAC">
        <w:rPr>
          <w:rFonts w:asciiTheme="minorEastAsia" w:hAnsiTheme="minorEastAsia" w:cs="Generic2-Regular" w:hint="eastAsia"/>
          <w:sz w:val="22"/>
        </w:rPr>
        <w:t xml:space="preserve">　</w:t>
      </w:r>
      <w:r w:rsidRPr="00766328">
        <w:rPr>
          <w:rFonts w:asciiTheme="minorEastAsia" w:hAnsiTheme="minorEastAsia" w:cs="Generic1-Regular" w:hint="eastAsia"/>
          <w:sz w:val="22"/>
        </w:rPr>
        <w:t>債務負担行為に係る契約において、各会計年度における業務委託料の支払の</w:t>
      </w:r>
      <w:r w:rsidR="00D20EAC">
        <w:rPr>
          <w:rFonts w:asciiTheme="minorEastAsia" w:hAnsiTheme="minorEastAsia" w:cs="Generic1-Regular" w:hint="eastAsia"/>
          <w:sz w:val="22"/>
        </w:rPr>
        <w:t xml:space="preserve">　</w:t>
      </w:r>
    </w:p>
    <w:p w14:paraId="2A24943F"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限度額（以下この条において「支払限度額」という｡）は、次のとおりとする。</w:t>
      </w:r>
    </w:p>
    <w:p w14:paraId="585802D0" w14:textId="77777777" w:rsidR="00766328" w:rsidRPr="00766328" w:rsidRDefault="00766328" w:rsidP="00D20EAC">
      <w:pPr>
        <w:pStyle w:val="a3"/>
        <w:ind w:firstLineChars="400" w:firstLine="850"/>
        <w:rPr>
          <w:rFonts w:asciiTheme="minorEastAsia" w:hAnsiTheme="minorEastAsia" w:cs="Generic1-Regular"/>
          <w:sz w:val="22"/>
        </w:rPr>
      </w:pPr>
      <w:r w:rsidRPr="00766328">
        <w:rPr>
          <w:rFonts w:asciiTheme="minorEastAsia" w:hAnsiTheme="minorEastAsia" w:cs="Generic1-Regular" w:hint="eastAsia"/>
          <w:sz w:val="22"/>
        </w:rPr>
        <w:t>年度</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円</w:t>
      </w:r>
    </w:p>
    <w:p w14:paraId="4370BBCE" w14:textId="77777777" w:rsidR="00766328" w:rsidRPr="00766328" w:rsidRDefault="00766328" w:rsidP="00D20EAC">
      <w:pPr>
        <w:pStyle w:val="a3"/>
        <w:ind w:firstLineChars="400" w:firstLine="850"/>
        <w:rPr>
          <w:rFonts w:asciiTheme="minorEastAsia" w:hAnsiTheme="minorEastAsia" w:cs="Generic1-Regular"/>
          <w:sz w:val="22"/>
        </w:rPr>
      </w:pPr>
      <w:r w:rsidRPr="00766328">
        <w:rPr>
          <w:rFonts w:asciiTheme="minorEastAsia" w:hAnsiTheme="minorEastAsia" w:cs="Generic1-Regular" w:hint="eastAsia"/>
          <w:sz w:val="22"/>
        </w:rPr>
        <w:t>年度</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円</w:t>
      </w:r>
    </w:p>
    <w:p w14:paraId="56E1AA4C" w14:textId="77777777" w:rsidR="00766328" w:rsidRPr="00766328"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支払限度額に対応する各会計年度の履行高予定額は、次のとおりである。</w:t>
      </w:r>
    </w:p>
    <w:p w14:paraId="2A4F04FF" w14:textId="77777777" w:rsidR="00766328" w:rsidRPr="00766328" w:rsidRDefault="00766328" w:rsidP="00D20EAC">
      <w:pPr>
        <w:pStyle w:val="a3"/>
        <w:ind w:firstLineChars="400" w:firstLine="850"/>
        <w:rPr>
          <w:rFonts w:asciiTheme="minorEastAsia" w:hAnsiTheme="minorEastAsia" w:cs="Generic1-Regular"/>
          <w:sz w:val="22"/>
        </w:rPr>
      </w:pPr>
      <w:r w:rsidRPr="00766328">
        <w:rPr>
          <w:rFonts w:asciiTheme="minorEastAsia" w:hAnsiTheme="minorEastAsia" w:cs="Generic1-Regular" w:hint="eastAsia"/>
          <w:sz w:val="22"/>
        </w:rPr>
        <w:t>年度</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円</w:t>
      </w:r>
    </w:p>
    <w:p w14:paraId="347F66E1" w14:textId="77777777" w:rsidR="00766328" w:rsidRPr="00766328" w:rsidRDefault="00766328" w:rsidP="00D20EAC">
      <w:pPr>
        <w:pStyle w:val="a3"/>
        <w:ind w:firstLineChars="400" w:firstLine="850"/>
        <w:rPr>
          <w:rFonts w:asciiTheme="minorEastAsia" w:hAnsiTheme="minorEastAsia" w:cs="Generic1-Regular"/>
          <w:sz w:val="22"/>
        </w:rPr>
      </w:pPr>
      <w:r w:rsidRPr="00766328">
        <w:rPr>
          <w:rFonts w:asciiTheme="minorEastAsia" w:hAnsiTheme="minorEastAsia" w:cs="Generic1-Regular" w:hint="eastAsia"/>
          <w:sz w:val="22"/>
        </w:rPr>
        <w:t>年度</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円</w:t>
      </w:r>
    </w:p>
    <w:p w14:paraId="169AA114"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発注者は、予算上の都合その他の必要があるときは、支払限度額及び前項の履行高予定</w:t>
      </w:r>
    </w:p>
    <w:p w14:paraId="45223FDA"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額を変更することができる。</w:t>
      </w:r>
    </w:p>
    <w:p w14:paraId="4DF861E4" w14:textId="77777777" w:rsidR="00766328" w:rsidRPr="00766328" w:rsidRDefault="00766328" w:rsidP="00766328">
      <w:pPr>
        <w:pStyle w:val="a3"/>
        <w:rPr>
          <w:rFonts w:asciiTheme="minorEastAsia" w:hAnsiTheme="minorEastAsia" w:cs="Generic1-Regular"/>
          <w:sz w:val="22"/>
        </w:rPr>
      </w:pPr>
    </w:p>
    <w:p w14:paraId="4CD03D8C"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（債務負担行為に係る契約の前金払の特則）</w:t>
      </w:r>
    </w:p>
    <w:p w14:paraId="6BD5F5E7"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36</w:t>
      </w:r>
      <w:r w:rsidRPr="00766328">
        <w:rPr>
          <w:rFonts w:asciiTheme="minorEastAsia" w:hAnsiTheme="minorEastAsia" w:cs="Generic2-Regular" w:hint="eastAsia"/>
          <w:sz w:val="22"/>
        </w:rPr>
        <w:t>条の３</w:t>
      </w:r>
      <w:r w:rsidR="00D20EAC">
        <w:rPr>
          <w:rFonts w:asciiTheme="minorEastAsia" w:hAnsiTheme="minorEastAsia" w:cs="Generic2-Regular" w:hint="eastAsia"/>
          <w:sz w:val="22"/>
        </w:rPr>
        <w:t xml:space="preserve">　</w:t>
      </w:r>
      <w:r w:rsidRPr="00766328">
        <w:rPr>
          <w:rFonts w:asciiTheme="minorEastAsia" w:hAnsiTheme="minorEastAsia" w:cs="Generic1-Regular" w:hint="eastAsia"/>
          <w:sz w:val="22"/>
        </w:rPr>
        <w:t>債務負担行為に係る契約の前金払については、第</w:t>
      </w:r>
      <w:r w:rsidRPr="00766328">
        <w:rPr>
          <w:rFonts w:asciiTheme="minorEastAsia" w:hAnsiTheme="minorEastAsia" w:cs="Generic1-Regular"/>
          <w:sz w:val="22"/>
        </w:rPr>
        <w:t>33</w:t>
      </w:r>
      <w:r w:rsidRPr="00766328">
        <w:rPr>
          <w:rFonts w:asciiTheme="minorEastAsia" w:hAnsiTheme="minorEastAsia" w:cs="Generic1-Regular" w:hint="eastAsia"/>
          <w:sz w:val="22"/>
        </w:rPr>
        <w:t>条中「契約書記載の業務</w:t>
      </w:r>
    </w:p>
    <w:p w14:paraId="0A479B27"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完了の時期」とあるのは「契約書記載の業務完了の時期（最終の会計年度以外の会計年度</w:t>
      </w:r>
    </w:p>
    <w:p w14:paraId="7817E0EF"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にあっては、各会計年度末）」と、同条及び第</w:t>
      </w:r>
      <w:r w:rsidRPr="00766328">
        <w:rPr>
          <w:rFonts w:asciiTheme="minorEastAsia" w:hAnsiTheme="minorEastAsia" w:cs="Generic1-Regular"/>
          <w:sz w:val="22"/>
        </w:rPr>
        <w:t>34</w:t>
      </w:r>
      <w:r w:rsidRPr="00766328">
        <w:rPr>
          <w:rFonts w:asciiTheme="minorEastAsia" w:hAnsiTheme="minorEastAsia" w:cs="Generic1-Regular" w:hint="eastAsia"/>
          <w:sz w:val="22"/>
        </w:rPr>
        <w:t>条中「業務委託料」とあるのは「当該会</w:t>
      </w:r>
    </w:p>
    <w:p w14:paraId="471D32C0"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計年度の履行高予定額」とする。ただし、この契約を締結した会計年度（以下この条にお</w:t>
      </w:r>
      <w:r w:rsidR="00D20EAC">
        <w:rPr>
          <w:rFonts w:asciiTheme="minorEastAsia" w:hAnsiTheme="minorEastAsia" w:cs="Generic1-Regular" w:hint="eastAsia"/>
          <w:sz w:val="22"/>
        </w:rPr>
        <w:t xml:space="preserve">　</w:t>
      </w:r>
    </w:p>
    <w:p w14:paraId="4630C864" w14:textId="77777777" w:rsidR="00766328" w:rsidRPr="00766328" w:rsidRDefault="00766328" w:rsidP="00D20EAC">
      <w:pPr>
        <w:pStyle w:val="a3"/>
        <w:ind w:leftChars="100" w:left="202"/>
        <w:rPr>
          <w:rFonts w:asciiTheme="minorEastAsia" w:hAnsiTheme="minorEastAsia" w:cs="Generic1-Regular"/>
          <w:sz w:val="22"/>
        </w:rPr>
      </w:pPr>
      <w:r w:rsidRPr="00766328">
        <w:rPr>
          <w:rFonts w:asciiTheme="minorEastAsia" w:hAnsiTheme="minorEastAsia" w:cs="Generic1-Regular" w:hint="eastAsia"/>
          <w:sz w:val="22"/>
        </w:rPr>
        <w:t>いて「契約会計年度」という｡）以外の会計年度においては、受注者は、予算の執行が可能となる時期以前に前払金の支払を請求することはできない。</w:t>
      </w:r>
    </w:p>
    <w:p w14:paraId="58847998"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前項の場合において、契約会計年度について前払金を支払わない旨が設計仕様書に定め</w:t>
      </w:r>
    </w:p>
    <w:p w14:paraId="6D39B12E"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られているときには、同項の規定による読替え後の第</w:t>
      </w:r>
      <w:r w:rsidRPr="00766328">
        <w:rPr>
          <w:rFonts w:asciiTheme="minorEastAsia" w:hAnsiTheme="minorEastAsia" w:cs="Generic1-Regular"/>
          <w:sz w:val="22"/>
        </w:rPr>
        <w:t>33</w:t>
      </w:r>
      <w:r w:rsidRPr="00766328">
        <w:rPr>
          <w:rFonts w:asciiTheme="minorEastAsia" w:hAnsiTheme="minorEastAsia" w:cs="Generic1-Regular" w:hint="eastAsia"/>
          <w:sz w:val="22"/>
        </w:rPr>
        <w:t>条第１項の規定にかかわらず、</w:t>
      </w:r>
    </w:p>
    <w:p w14:paraId="594F204E"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受注者は、契約会計年度について前払金の支払を請求することができない。</w:t>
      </w:r>
    </w:p>
    <w:p w14:paraId="4B972E12"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第１項の場合において、契約会計年度に翌会計年度分の前払金を含めて支払う旨が設計</w:t>
      </w:r>
    </w:p>
    <w:p w14:paraId="01CF4B4C"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lastRenderedPageBreak/>
        <w:t>仕様書に定められているときは、同項の規定による読替え後の第</w:t>
      </w:r>
      <w:r w:rsidRPr="00766328">
        <w:rPr>
          <w:rFonts w:asciiTheme="minorEastAsia" w:hAnsiTheme="minorEastAsia" w:cs="Generic1-Regular"/>
          <w:sz w:val="22"/>
        </w:rPr>
        <w:t>33</w:t>
      </w:r>
      <w:r w:rsidRPr="00766328">
        <w:rPr>
          <w:rFonts w:asciiTheme="minorEastAsia" w:hAnsiTheme="minorEastAsia" w:cs="Generic1-Regular" w:hint="eastAsia"/>
          <w:sz w:val="22"/>
        </w:rPr>
        <w:t>条第１項の規定にか</w:t>
      </w:r>
    </w:p>
    <w:p w14:paraId="08886586"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かわらず、受注者は、契約会計年度に翌会計年度に支払うべき前払金相当分（</w:t>
      </w:r>
      <w:r w:rsidRPr="00766328">
        <w:rPr>
          <w:rFonts w:asciiTheme="minorEastAsia" w:hAnsiTheme="minorEastAsia" w:cs="Generic1-Regular"/>
          <w:sz w:val="22"/>
        </w:rPr>
        <w:t xml:space="preserve"> </w:t>
      </w:r>
      <w:r w:rsidRPr="00766328">
        <w:rPr>
          <w:rFonts w:asciiTheme="minorEastAsia" w:hAnsiTheme="minorEastAsia" w:cs="Generic1-Regular" w:hint="eastAsia"/>
          <w:sz w:val="22"/>
        </w:rPr>
        <w:t>円以内）</w:t>
      </w:r>
    </w:p>
    <w:p w14:paraId="73AB8106"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を含めて前払金の支払を請求することができる。</w:t>
      </w:r>
    </w:p>
    <w:p w14:paraId="1581AE9F"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４</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第１項の場合において、前会計年度末業務委託料相当額が前会計年度までの履行高予定</w:t>
      </w:r>
    </w:p>
    <w:p w14:paraId="2B14C03C"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額に達しないときには、同項の規定による読替え後の第</w:t>
      </w:r>
      <w:r w:rsidRPr="00766328">
        <w:rPr>
          <w:rFonts w:asciiTheme="minorEastAsia" w:hAnsiTheme="minorEastAsia" w:cs="Generic1-Regular"/>
          <w:sz w:val="22"/>
        </w:rPr>
        <w:t>33</w:t>
      </w:r>
      <w:r w:rsidRPr="00766328">
        <w:rPr>
          <w:rFonts w:asciiTheme="minorEastAsia" w:hAnsiTheme="minorEastAsia" w:cs="Generic1-Regular" w:hint="eastAsia"/>
          <w:sz w:val="22"/>
        </w:rPr>
        <w:t>条第１項の規定にかかわらず、</w:t>
      </w:r>
    </w:p>
    <w:p w14:paraId="561F99A8"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受注者は、業務委託料相当額が前会計年度までの履行高予定額に達するまで当該会計年度</w:t>
      </w:r>
      <w:r w:rsidR="00D20EAC">
        <w:rPr>
          <w:rFonts w:asciiTheme="minorEastAsia" w:hAnsiTheme="minorEastAsia" w:cs="Generic1-Regular" w:hint="eastAsia"/>
          <w:sz w:val="22"/>
        </w:rPr>
        <w:t xml:space="preserve">　</w:t>
      </w:r>
    </w:p>
    <w:p w14:paraId="1556B666"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の前払金の支払を請求することができない。</w:t>
      </w:r>
    </w:p>
    <w:p w14:paraId="3AA01DE7"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５</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第１項の場合において、前会計年度末業務委託料相当額が前会計年度までの履行高予定</w:t>
      </w:r>
    </w:p>
    <w:p w14:paraId="2BA7FF43"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額に達しないときには、その額が当該履行高予定額に達するまで前払金の保証期限を延長</w:t>
      </w:r>
    </w:p>
    <w:p w14:paraId="66F866BC"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するものとする。この場合においては、第</w:t>
      </w:r>
      <w:r w:rsidRPr="00766328">
        <w:rPr>
          <w:rFonts w:asciiTheme="minorEastAsia" w:hAnsiTheme="minorEastAsia" w:cs="Generic1-Regular"/>
          <w:sz w:val="22"/>
        </w:rPr>
        <w:t>34</w:t>
      </w:r>
      <w:r w:rsidR="00C82C16">
        <w:rPr>
          <w:rFonts w:asciiTheme="minorEastAsia" w:hAnsiTheme="minorEastAsia" w:cs="Generic1-Regular" w:hint="eastAsia"/>
          <w:sz w:val="22"/>
        </w:rPr>
        <w:t>条第４</w:t>
      </w:r>
      <w:r w:rsidRPr="00766328">
        <w:rPr>
          <w:rFonts w:asciiTheme="minorEastAsia" w:hAnsiTheme="minorEastAsia" w:cs="Generic1-Regular" w:hint="eastAsia"/>
          <w:sz w:val="22"/>
        </w:rPr>
        <w:t>項の規定を読み替えて準用する。</w:t>
      </w:r>
    </w:p>
    <w:p w14:paraId="628A1961" w14:textId="77777777" w:rsidR="00D20EAC" w:rsidRDefault="00D20EAC" w:rsidP="00766328">
      <w:pPr>
        <w:pStyle w:val="a3"/>
        <w:rPr>
          <w:rFonts w:asciiTheme="minorEastAsia" w:hAnsiTheme="minorEastAsia" w:cs="Generic2-Regular"/>
          <w:sz w:val="22"/>
        </w:rPr>
      </w:pPr>
    </w:p>
    <w:p w14:paraId="66FC8B55"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（第三者による代理受領）</w:t>
      </w:r>
    </w:p>
    <w:p w14:paraId="017A27B4"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37</w:t>
      </w:r>
      <w:r w:rsidRPr="00766328">
        <w:rPr>
          <w:rFonts w:asciiTheme="minorEastAsia" w:hAnsiTheme="minorEastAsia" w:cs="Generic2-Regular" w:hint="eastAsia"/>
          <w:sz w:val="22"/>
        </w:rPr>
        <w:t>条</w:t>
      </w:r>
      <w:r w:rsidR="00D20EAC">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受注者は、発注者の承諾を得て業務委託料の全部又は一部の受領につき、第三者</w:t>
      </w:r>
    </w:p>
    <w:p w14:paraId="4651E67A"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を代理人とすることができる。</w:t>
      </w:r>
    </w:p>
    <w:p w14:paraId="4F03B81A"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発注者は、前項の規定により受注者が第三者を代理人とした場合において、受注者の提</w:t>
      </w:r>
    </w:p>
    <w:p w14:paraId="5CBAA452"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出する支払請求書に当該第三者が受注者の代理人である旨の明記がなされているときは、</w:t>
      </w:r>
    </w:p>
    <w:p w14:paraId="7F3EC6AF"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当該第三者に対して第</w:t>
      </w:r>
      <w:r w:rsidRPr="00766328">
        <w:rPr>
          <w:rFonts w:asciiTheme="minorEastAsia" w:hAnsiTheme="minorEastAsia" w:cs="Generic1-Regular"/>
          <w:sz w:val="22"/>
        </w:rPr>
        <w:t>31</w:t>
      </w:r>
      <w:r w:rsidRPr="00766328">
        <w:rPr>
          <w:rFonts w:asciiTheme="minorEastAsia" w:hAnsiTheme="minorEastAsia" w:cs="Generic1-Regular" w:hint="eastAsia"/>
          <w:sz w:val="22"/>
        </w:rPr>
        <w:t>条（第</w:t>
      </w:r>
      <w:r w:rsidRPr="00766328">
        <w:rPr>
          <w:rFonts w:asciiTheme="minorEastAsia" w:hAnsiTheme="minorEastAsia" w:cs="Generic1-Regular"/>
          <w:sz w:val="22"/>
        </w:rPr>
        <w:t>36</w:t>
      </w:r>
      <w:r w:rsidRPr="00766328">
        <w:rPr>
          <w:rFonts w:asciiTheme="minorEastAsia" w:hAnsiTheme="minorEastAsia" w:cs="Generic1-Regular" w:hint="eastAsia"/>
          <w:sz w:val="22"/>
        </w:rPr>
        <w:t>条において準用する場合を含む。）の規定に基づく支</w:t>
      </w:r>
    </w:p>
    <w:p w14:paraId="2659332B" w14:textId="77777777" w:rsid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払をしなければならない。</w:t>
      </w:r>
    </w:p>
    <w:p w14:paraId="470CBB62" w14:textId="77777777" w:rsidR="00D20EAC" w:rsidRPr="00D20EAC" w:rsidRDefault="00D20EAC" w:rsidP="00D20EAC">
      <w:pPr>
        <w:pStyle w:val="a3"/>
        <w:ind w:firstLineChars="100" w:firstLine="212"/>
        <w:rPr>
          <w:rFonts w:asciiTheme="minorEastAsia" w:hAnsiTheme="minorEastAsia" w:cs="Generic1-Regular"/>
          <w:sz w:val="22"/>
        </w:rPr>
      </w:pPr>
    </w:p>
    <w:p w14:paraId="4E7D725F"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（前払金等の不払に対する業務中止）</w:t>
      </w:r>
    </w:p>
    <w:p w14:paraId="3D998333"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38</w:t>
      </w:r>
      <w:r w:rsidRPr="00766328">
        <w:rPr>
          <w:rFonts w:asciiTheme="minorEastAsia" w:hAnsiTheme="minorEastAsia" w:cs="Generic2-Regular" w:hint="eastAsia"/>
          <w:sz w:val="22"/>
        </w:rPr>
        <w:t>条</w:t>
      </w:r>
      <w:r w:rsidR="00D20EAC">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受注者は、発注者が第</w:t>
      </w:r>
      <w:r w:rsidRPr="00766328">
        <w:rPr>
          <w:rFonts w:asciiTheme="minorEastAsia" w:hAnsiTheme="minorEastAsia" w:cs="Generic1-Regular"/>
          <w:sz w:val="22"/>
        </w:rPr>
        <w:t>33</w:t>
      </w:r>
      <w:r w:rsidRPr="00766328">
        <w:rPr>
          <w:rFonts w:asciiTheme="minorEastAsia" w:hAnsiTheme="minorEastAsia" w:cs="Generic1-Regular" w:hint="eastAsia"/>
          <w:sz w:val="22"/>
        </w:rPr>
        <w:t>条又は第</w:t>
      </w:r>
      <w:r w:rsidRPr="00766328">
        <w:rPr>
          <w:rFonts w:asciiTheme="minorEastAsia" w:hAnsiTheme="minorEastAsia" w:cs="Generic1-Regular"/>
          <w:sz w:val="22"/>
        </w:rPr>
        <w:t>36</w:t>
      </w:r>
      <w:r w:rsidRPr="00766328">
        <w:rPr>
          <w:rFonts w:asciiTheme="minorEastAsia" w:hAnsiTheme="minorEastAsia" w:cs="Generic1-Regular" w:hint="eastAsia"/>
          <w:sz w:val="22"/>
        </w:rPr>
        <w:t>条において準用される第</w:t>
      </w:r>
      <w:r w:rsidRPr="00766328">
        <w:rPr>
          <w:rFonts w:asciiTheme="minorEastAsia" w:hAnsiTheme="minorEastAsia" w:cs="Generic1-Regular"/>
          <w:sz w:val="22"/>
        </w:rPr>
        <w:t>31</w:t>
      </w:r>
      <w:r w:rsidRPr="00766328">
        <w:rPr>
          <w:rFonts w:asciiTheme="minorEastAsia" w:hAnsiTheme="minorEastAsia" w:cs="Generic1-Regular" w:hint="eastAsia"/>
          <w:sz w:val="22"/>
        </w:rPr>
        <w:t>条の規定に基づ</w:t>
      </w:r>
    </w:p>
    <w:p w14:paraId="454B0974"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く支払を遅延し、相当の期間を定めてその支払を請求したにもかかわらず支払をしないと</w:t>
      </w:r>
    </w:p>
    <w:p w14:paraId="6AB67D61"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きは、業務の全部又は一部を一時中止することができる。この場合においては、受注者は、</w:t>
      </w:r>
    </w:p>
    <w:p w14:paraId="75F4F50F"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その理由を明示した上で、直ちにその旨を発注者に通知しなければならない。</w:t>
      </w:r>
    </w:p>
    <w:p w14:paraId="516A4632"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発注者は、前項の規定により受注者が業務を一時中止した場合において、必要があると</w:t>
      </w:r>
    </w:p>
    <w:p w14:paraId="7513CED7"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認められるときは、履行期間若しくは業務委託料を変更し、又は受注者が増加費用を必要</w:t>
      </w:r>
    </w:p>
    <w:p w14:paraId="13F316C7"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とし、若しくは受注者に損害を及ぼしたときは、必要な費用を負担しなければならない。</w:t>
      </w:r>
    </w:p>
    <w:p w14:paraId="6FBD8FC1" w14:textId="77777777" w:rsidR="00D20EAC" w:rsidRDefault="00D20EAC" w:rsidP="00766328">
      <w:pPr>
        <w:pStyle w:val="a3"/>
        <w:rPr>
          <w:rFonts w:asciiTheme="minorEastAsia" w:hAnsiTheme="minorEastAsia" w:cs="Generic2-Regular"/>
          <w:sz w:val="22"/>
        </w:rPr>
      </w:pPr>
    </w:p>
    <w:p w14:paraId="5640D98C"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（契約不適合責任）</w:t>
      </w:r>
    </w:p>
    <w:p w14:paraId="10E6A235"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39</w:t>
      </w:r>
      <w:r w:rsidRPr="00766328">
        <w:rPr>
          <w:rFonts w:asciiTheme="minorEastAsia" w:hAnsiTheme="minorEastAsia" w:cs="Generic2-Regular" w:hint="eastAsia"/>
          <w:sz w:val="22"/>
        </w:rPr>
        <w:t>条</w:t>
      </w:r>
      <w:r w:rsidR="00D20EAC">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発注者は、引き渡された成果物が種類又は品質に関して契約の内容に適合しない</w:t>
      </w:r>
    </w:p>
    <w:p w14:paraId="7AE996A1"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もの（以下「契約不適合」という｡）であるときは、受注者に対し、成果物の修補又は代替</w:t>
      </w:r>
    </w:p>
    <w:p w14:paraId="6E449459"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物の引渡しによる履行の追完を請求することができる。</w:t>
      </w:r>
    </w:p>
    <w:p w14:paraId="57FC0FE5"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前項の場合において、受注者は、発注者に不相当な負担を課するものでないときは、発</w:t>
      </w:r>
    </w:p>
    <w:p w14:paraId="7BFA9DE1"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注者が請求した方法と異なる方法による履行の追完をすることができる。</w:t>
      </w:r>
    </w:p>
    <w:p w14:paraId="5887AAD6" w14:textId="77777777" w:rsidR="00D20EAC"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第１項の場合において、発注者が相当の期間を定めて履行の追完の催告をし、その期間</w:t>
      </w:r>
    </w:p>
    <w:p w14:paraId="67B1B55F"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内に履行の追完がないときは、発注者は、その不適合の程度に応じて代金の減額を請求す</w:t>
      </w:r>
    </w:p>
    <w:p w14:paraId="2787F15A"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ることができる。ただし、次の各号のいずれかに該当する場合は、催告をすることなく、</w:t>
      </w:r>
    </w:p>
    <w:p w14:paraId="2542DC7E"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直ちに代金の減額を請求することができる。</w:t>
      </w:r>
    </w:p>
    <w:p w14:paraId="11119C9A"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Pr="00766328">
        <w:rPr>
          <w:rFonts w:asciiTheme="minorEastAsia" w:hAnsiTheme="minorEastAsia" w:cs="Generic1-Regular"/>
          <w:sz w:val="22"/>
        </w:rPr>
        <w:t>)</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履行の追完が不能であるとき。</w:t>
      </w:r>
    </w:p>
    <w:p w14:paraId="6BB176B7" w14:textId="77777777" w:rsidR="00766328" w:rsidRPr="00766328"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D20EAC">
        <w:rPr>
          <w:rFonts w:asciiTheme="minorEastAsia" w:hAnsiTheme="minorEastAsia" w:cs="Generic1-Regular"/>
          <w:sz w:val="22"/>
        </w:rPr>
        <w:t>)</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受注者が履行の追完を拒絶する意思を明確に表示したとき。</w:t>
      </w:r>
    </w:p>
    <w:p w14:paraId="12244238"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３</w:t>
      </w:r>
      <w:r w:rsidR="00D20EAC">
        <w:rPr>
          <w:rFonts w:asciiTheme="minorEastAsia" w:hAnsiTheme="minorEastAsia" w:cs="Generic1-Regular"/>
          <w:sz w:val="22"/>
        </w:rPr>
        <w:t>)</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成果物の性質又は当事者の意思表示により、特定の日時又は一定の期間内に履行し</w:t>
      </w:r>
    </w:p>
    <w:p w14:paraId="140D1C03" w14:textId="77777777" w:rsidR="00D20EAC"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なければ契約を締結した目的を達することができない場合において、受注者が履行の追</w:t>
      </w:r>
    </w:p>
    <w:p w14:paraId="55F8655F" w14:textId="77777777" w:rsidR="00766328" w:rsidRPr="00766328" w:rsidRDefault="00766328" w:rsidP="00D20EAC">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lastRenderedPageBreak/>
        <w:t>完をしないでその時期を経過したとき。</w:t>
      </w:r>
    </w:p>
    <w:p w14:paraId="3555D5E3" w14:textId="77777777" w:rsidR="00D20EAC" w:rsidRDefault="00766328" w:rsidP="00D20EAC">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４</w:t>
      </w:r>
      <w:r w:rsidR="00D20EAC">
        <w:rPr>
          <w:rFonts w:asciiTheme="minorEastAsia" w:hAnsiTheme="minorEastAsia" w:cs="Generic1-Regular"/>
          <w:sz w:val="22"/>
        </w:rPr>
        <w:t>)</w:t>
      </w:r>
      <w:r w:rsidR="00D20EAC">
        <w:rPr>
          <w:rFonts w:asciiTheme="minorEastAsia" w:hAnsiTheme="minorEastAsia" w:cs="Generic1-Regular" w:hint="eastAsia"/>
          <w:sz w:val="22"/>
        </w:rPr>
        <w:t xml:space="preserve">　</w:t>
      </w:r>
      <w:r w:rsidRPr="00766328">
        <w:rPr>
          <w:rFonts w:asciiTheme="minorEastAsia" w:hAnsiTheme="minorEastAsia" w:cs="Generic1-Regular" w:hint="eastAsia"/>
          <w:sz w:val="22"/>
        </w:rPr>
        <w:t>前３号に掲げる場合のほか、発注者がこの項の規定による催告をしても履行の追完</w:t>
      </w:r>
    </w:p>
    <w:p w14:paraId="38FB4047" w14:textId="77777777" w:rsidR="00766328" w:rsidRDefault="00766328" w:rsidP="00D20EAC">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を受ける見込がないことが明らかであるとき。</w:t>
      </w:r>
    </w:p>
    <w:p w14:paraId="19DDC354" w14:textId="77777777" w:rsidR="00D20EAC" w:rsidRPr="00D20EAC" w:rsidRDefault="00D20EAC" w:rsidP="00D20EAC">
      <w:pPr>
        <w:pStyle w:val="a3"/>
        <w:ind w:firstLineChars="200" w:firstLine="425"/>
        <w:rPr>
          <w:rFonts w:asciiTheme="minorEastAsia" w:hAnsiTheme="minorEastAsia" w:cs="Generic1-Regular"/>
          <w:sz w:val="22"/>
        </w:rPr>
      </w:pPr>
    </w:p>
    <w:p w14:paraId="6B9B37B1"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（発注者の任意解除権）</w:t>
      </w:r>
    </w:p>
    <w:p w14:paraId="3CB47AC3"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40</w:t>
      </w:r>
      <w:r w:rsidRPr="00766328">
        <w:rPr>
          <w:rFonts w:asciiTheme="minorEastAsia" w:hAnsiTheme="minorEastAsia" w:cs="Generic2-Regular" w:hint="eastAsia"/>
          <w:sz w:val="22"/>
        </w:rPr>
        <w:t>条</w:t>
      </w:r>
      <w:r w:rsidR="00134818">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発注者は、業務が完了するまでの間は、次条又は第</w:t>
      </w:r>
      <w:r w:rsidRPr="00766328">
        <w:rPr>
          <w:rFonts w:asciiTheme="minorEastAsia" w:hAnsiTheme="minorEastAsia" w:cs="Generic1-Regular"/>
          <w:sz w:val="22"/>
        </w:rPr>
        <w:t>42</w:t>
      </w:r>
      <w:r w:rsidRPr="00766328">
        <w:rPr>
          <w:rFonts w:asciiTheme="minorEastAsia" w:hAnsiTheme="minorEastAsia" w:cs="Generic1-Regular" w:hint="eastAsia"/>
          <w:sz w:val="22"/>
        </w:rPr>
        <w:t>条の規定によるほか、必要</w:t>
      </w:r>
    </w:p>
    <w:p w14:paraId="72D64F3F"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があるときは、この契約を解除することができる。</w:t>
      </w:r>
    </w:p>
    <w:p w14:paraId="22AB1DDF"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発注者は、前項の規定によりこの契約を解除した場合において、受注者に損害を及ぼし</w:t>
      </w:r>
    </w:p>
    <w:p w14:paraId="19A5C2C4"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たときは、その損害を賠償しなければならない。</w:t>
      </w:r>
    </w:p>
    <w:p w14:paraId="072D8903" w14:textId="77777777" w:rsidR="00134818" w:rsidRDefault="00134818" w:rsidP="00766328">
      <w:pPr>
        <w:pStyle w:val="a3"/>
        <w:rPr>
          <w:rFonts w:asciiTheme="minorEastAsia" w:hAnsiTheme="minorEastAsia" w:cs="Generic2-Regular"/>
          <w:sz w:val="22"/>
        </w:rPr>
      </w:pPr>
    </w:p>
    <w:p w14:paraId="78EDE737"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（発注者の催告による解除権）</w:t>
      </w:r>
    </w:p>
    <w:p w14:paraId="59CC32D9"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41</w:t>
      </w:r>
      <w:r w:rsidRPr="00766328">
        <w:rPr>
          <w:rFonts w:asciiTheme="minorEastAsia" w:hAnsiTheme="minorEastAsia" w:cs="Generic2-Regular" w:hint="eastAsia"/>
          <w:sz w:val="22"/>
        </w:rPr>
        <w:t>条</w:t>
      </w:r>
      <w:r w:rsidR="00134818">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発注者は、受注者が次の各号のいずれかに該当するときは相当の期間を定めてそ</w:t>
      </w:r>
    </w:p>
    <w:p w14:paraId="09C79111"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の履行の催告をし、その期間内に履行がないときはこの契約を解除することができる。た</w:t>
      </w:r>
    </w:p>
    <w:p w14:paraId="4814F1AC"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だし、その期間を経過した時における債務の不履行がこの契約及び取引上の社会通念に照</w:t>
      </w:r>
    </w:p>
    <w:p w14:paraId="66882BAC"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らして軽微であるときは、この限りではない。</w:t>
      </w:r>
    </w:p>
    <w:p w14:paraId="11005DAC"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正当な理由なく、業務に着手すべき期日を過ぎても業務に着手しないとき。</w:t>
      </w:r>
    </w:p>
    <w:p w14:paraId="56165072" w14:textId="77777777" w:rsidR="00134818" w:rsidRDefault="00766328" w:rsidP="00134818">
      <w:pPr>
        <w:pStyle w:val="a3"/>
        <w:ind w:leftChars="100" w:left="308" w:hangingChars="50" w:hanging="106"/>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履行期間内に業務が完了しないとき又は履行期間経過後相当の期間内に業務を完</w:t>
      </w:r>
    </w:p>
    <w:p w14:paraId="311911C3"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了する見込みがないと認められるとき。</w:t>
      </w:r>
    </w:p>
    <w:p w14:paraId="29CB3258"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３</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管理技術者を配置しなかったとき。</w:t>
      </w:r>
    </w:p>
    <w:p w14:paraId="73571EE6"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４</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正当な理由なく、第</w:t>
      </w:r>
      <w:r w:rsidRPr="00766328">
        <w:rPr>
          <w:rFonts w:asciiTheme="minorEastAsia" w:hAnsiTheme="minorEastAsia" w:cs="Generic1-Regular"/>
          <w:sz w:val="22"/>
        </w:rPr>
        <w:t>39</w:t>
      </w:r>
      <w:r w:rsidRPr="00766328">
        <w:rPr>
          <w:rFonts w:asciiTheme="minorEastAsia" w:hAnsiTheme="minorEastAsia" w:cs="Generic1-Regular" w:hint="eastAsia"/>
          <w:sz w:val="22"/>
        </w:rPr>
        <w:t>条第１項の履行の追完がなされないとき。</w:t>
      </w:r>
    </w:p>
    <w:p w14:paraId="704961F3"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５</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前各号に掲げる場合のほか、この契約に違反したとき。</w:t>
      </w:r>
    </w:p>
    <w:p w14:paraId="4A3FA5FB" w14:textId="77777777" w:rsidR="00134818" w:rsidRDefault="00134818" w:rsidP="00766328">
      <w:pPr>
        <w:pStyle w:val="a3"/>
        <w:rPr>
          <w:rFonts w:asciiTheme="minorEastAsia" w:hAnsiTheme="minorEastAsia" w:cs="Generic2-Regular"/>
          <w:sz w:val="22"/>
        </w:rPr>
      </w:pPr>
    </w:p>
    <w:p w14:paraId="06CF6E05"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（発注者の催告によらない解除権）</w:t>
      </w:r>
    </w:p>
    <w:p w14:paraId="5EBC7581"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42</w:t>
      </w:r>
      <w:r w:rsidRPr="00766328">
        <w:rPr>
          <w:rFonts w:asciiTheme="minorEastAsia" w:hAnsiTheme="minorEastAsia" w:cs="Generic2-Regular" w:hint="eastAsia"/>
          <w:sz w:val="22"/>
        </w:rPr>
        <w:t>条</w:t>
      </w:r>
      <w:r w:rsidR="00134818">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発注者は、受注者が次の各号のいずれかに該当するときは、直ちにこの契約を解</w:t>
      </w:r>
    </w:p>
    <w:p w14:paraId="7EF4BED6"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除することができる。</w:t>
      </w:r>
    </w:p>
    <w:p w14:paraId="0E4A03F1"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第５条第１項の規定に違反して業務委託料債権を譲渡したとき。</w:t>
      </w:r>
    </w:p>
    <w:p w14:paraId="4885F31E"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この契約の成果物を完成させることができないことが明らかであるとき。</w:t>
      </w:r>
    </w:p>
    <w:p w14:paraId="55CC9313"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３</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受注者がこの契約の成果物の完成の債務の履行を拒絶する意思を明確に表示した</w:t>
      </w:r>
    </w:p>
    <w:p w14:paraId="24331D31"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とき。</w:t>
      </w:r>
    </w:p>
    <w:p w14:paraId="57F399BF"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４</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受注者の債務の一部の履行が不能である場合又は受注者がその債務の一部の履行</w:t>
      </w:r>
    </w:p>
    <w:p w14:paraId="375E1006"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を拒絶する意思を明確に表示した場合において、残存する部分のみでは契約をした目的</w:t>
      </w:r>
      <w:r w:rsidR="00134818">
        <w:rPr>
          <w:rFonts w:asciiTheme="minorEastAsia" w:hAnsiTheme="minorEastAsia" w:cs="Generic1-Regular" w:hint="eastAsia"/>
          <w:sz w:val="22"/>
        </w:rPr>
        <w:t xml:space="preserve">　</w:t>
      </w:r>
    </w:p>
    <w:p w14:paraId="2E9995A4"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を達することができないとき。</w:t>
      </w:r>
    </w:p>
    <w:p w14:paraId="550E77CA"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５</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契約の成果物の性質や当事者の意思表示により、特定の日時又は一定の期間内に履</w:t>
      </w:r>
    </w:p>
    <w:p w14:paraId="2716579A"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行しなければ契約をした目的を達することができない場合において、受注者が履行をし</w:t>
      </w:r>
    </w:p>
    <w:p w14:paraId="1F2B72E8"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ないでその時期を経過したとき。</w:t>
      </w:r>
    </w:p>
    <w:p w14:paraId="60E3FE74"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６</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前各号に掲げる場合のほか、受注者がその債務の履行をせず、発注者が前条の催告</w:t>
      </w:r>
    </w:p>
    <w:p w14:paraId="25A58F9E"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をしても契約をした目的を達するのに足りる履行がされる見込みがないことが明らか</w:t>
      </w:r>
    </w:p>
    <w:p w14:paraId="5B837451"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であるとき。</w:t>
      </w:r>
    </w:p>
    <w:p w14:paraId="5D12320C"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７</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暴力団（暴力団員による不当な行為の防止等に関する法律（平成３年法律第</w:t>
      </w:r>
      <w:r w:rsidRPr="00766328">
        <w:rPr>
          <w:rFonts w:asciiTheme="minorEastAsia" w:hAnsiTheme="minorEastAsia" w:cs="Generic1-Regular"/>
          <w:sz w:val="22"/>
        </w:rPr>
        <w:t>77</w:t>
      </w:r>
      <w:r w:rsidRPr="00766328">
        <w:rPr>
          <w:rFonts w:asciiTheme="minorEastAsia" w:hAnsiTheme="minorEastAsia" w:cs="Generic1-Regular" w:hint="eastAsia"/>
          <w:sz w:val="22"/>
        </w:rPr>
        <w:t>号。</w:t>
      </w:r>
    </w:p>
    <w:p w14:paraId="1E16E269"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以下「暴力団対策法」という｡）第２条第２号に規定する暴力団をいう。以下この条に</w:t>
      </w:r>
    </w:p>
    <w:p w14:paraId="6EF886C5"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おいて同じ｡）又は暴力団員（暴力団対策法第２条第６号に規定する暴力団員をいう。</w:t>
      </w:r>
    </w:p>
    <w:p w14:paraId="4F572F59"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以下この条において同じ｡）が経営に実質的に関与していると認められる者に業務委託</w:t>
      </w:r>
    </w:p>
    <w:p w14:paraId="5EC045DE"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lastRenderedPageBreak/>
        <w:t>料債権を譲渡したとき。</w:t>
      </w:r>
    </w:p>
    <w:p w14:paraId="11453C01"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８</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第</w:t>
      </w:r>
      <w:r w:rsidRPr="00766328">
        <w:rPr>
          <w:rFonts w:asciiTheme="minorEastAsia" w:hAnsiTheme="minorEastAsia" w:cs="Generic1-Regular"/>
          <w:sz w:val="22"/>
        </w:rPr>
        <w:t>44</w:t>
      </w:r>
      <w:r w:rsidRPr="00766328">
        <w:rPr>
          <w:rFonts w:asciiTheme="minorEastAsia" w:hAnsiTheme="minorEastAsia" w:cs="Generic1-Regular" w:hint="eastAsia"/>
          <w:sz w:val="22"/>
        </w:rPr>
        <w:t>条又は第</w:t>
      </w:r>
      <w:r w:rsidRPr="00766328">
        <w:rPr>
          <w:rFonts w:asciiTheme="minorEastAsia" w:hAnsiTheme="minorEastAsia" w:cs="Generic1-Regular"/>
          <w:sz w:val="22"/>
        </w:rPr>
        <w:t>45</w:t>
      </w:r>
      <w:r w:rsidRPr="00766328">
        <w:rPr>
          <w:rFonts w:asciiTheme="minorEastAsia" w:hAnsiTheme="minorEastAsia" w:cs="Generic1-Regular" w:hint="eastAsia"/>
          <w:sz w:val="22"/>
        </w:rPr>
        <w:t>条の規定によらないでこの契約の解除を申し出たとき。</w:t>
      </w:r>
    </w:p>
    <w:p w14:paraId="281BAA7D"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９</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受注者（受注者が設計共同企業体であるときは、その構成員のいずれかの者。以下</w:t>
      </w:r>
    </w:p>
    <w:p w14:paraId="486832C2"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この号において同じ｡）が次のいずれかに該当するとき。</w:t>
      </w:r>
    </w:p>
    <w:p w14:paraId="607022E7" w14:textId="77777777" w:rsidR="00C82C16"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ア</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役員等（受注者が個人である場合にはその者</w:t>
      </w:r>
      <w:r w:rsidR="00C82C16">
        <w:rPr>
          <w:rFonts w:asciiTheme="minorEastAsia" w:hAnsiTheme="minorEastAsia" w:cs="Generic1-Regular" w:hint="eastAsia"/>
          <w:sz w:val="22"/>
        </w:rPr>
        <w:t xml:space="preserve">その他経営に実質的に関与している者　　</w:t>
      </w:r>
    </w:p>
    <w:p w14:paraId="48F7DD5F" w14:textId="77777777" w:rsidR="00C82C16" w:rsidRDefault="00766328" w:rsidP="00C82C16">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を、受注者が法人である場合にはその</w:t>
      </w:r>
      <w:r w:rsidR="00C82C16">
        <w:rPr>
          <w:rFonts w:asciiTheme="minorEastAsia" w:hAnsiTheme="minorEastAsia" w:cs="Generic1-Regular" w:hint="eastAsia"/>
          <w:sz w:val="22"/>
        </w:rPr>
        <w:t>役員、その支店又</w:t>
      </w:r>
      <w:r w:rsidRPr="00766328">
        <w:rPr>
          <w:rFonts w:asciiTheme="minorEastAsia" w:hAnsiTheme="minorEastAsia" w:cs="Generic1-Regular" w:hint="eastAsia"/>
          <w:sz w:val="22"/>
        </w:rPr>
        <w:t>は常時建設コンサルタント業</w:t>
      </w:r>
    </w:p>
    <w:p w14:paraId="67F45D1A" w14:textId="77777777" w:rsidR="00C82C16" w:rsidRDefault="00766328" w:rsidP="00C82C16">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務等の契約を締結する事務所の代表者</w:t>
      </w:r>
      <w:r w:rsidR="00C82C16">
        <w:rPr>
          <w:rFonts w:asciiTheme="minorEastAsia" w:hAnsiTheme="minorEastAsia" w:cs="Generic1-Regular" w:hint="eastAsia"/>
          <w:sz w:val="22"/>
        </w:rPr>
        <w:t>その他経営に実質的に関与している者</w:t>
      </w:r>
      <w:r w:rsidRPr="00766328">
        <w:rPr>
          <w:rFonts w:asciiTheme="minorEastAsia" w:hAnsiTheme="minorEastAsia" w:cs="Generic1-Regular" w:hint="eastAsia"/>
          <w:sz w:val="22"/>
        </w:rPr>
        <w:t>をいう。</w:t>
      </w:r>
    </w:p>
    <w:p w14:paraId="24A49540" w14:textId="77777777" w:rsidR="00766328" w:rsidRPr="00766328" w:rsidRDefault="00766328" w:rsidP="00C82C16">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以下同じ｡）が暴力団員であると認められるとき。</w:t>
      </w:r>
    </w:p>
    <w:p w14:paraId="58FE73D1" w14:textId="77777777" w:rsidR="00134818" w:rsidRDefault="00C82C16" w:rsidP="00134818">
      <w:pPr>
        <w:pStyle w:val="a3"/>
        <w:ind w:firstLineChars="200" w:firstLine="425"/>
        <w:rPr>
          <w:rFonts w:asciiTheme="minorEastAsia" w:hAnsiTheme="minorEastAsia" w:cs="Generic1-Regular"/>
          <w:sz w:val="22"/>
        </w:rPr>
      </w:pPr>
      <w:r>
        <w:rPr>
          <w:rFonts w:asciiTheme="minorEastAsia" w:hAnsiTheme="minorEastAsia" w:cs="Generic1-Regular" w:hint="eastAsia"/>
          <w:sz w:val="22"/>
        </w:rPr>
        <w:t>イ</w:t>
      </w:r>
      <w:r w:rsidR="00134818">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役員等が、暴力団員であることを知りながら、その者を雇用し、又は使用したと認</w:t>
      </w:r>
    </w:p>
    <w:p w14:paraId="34AE0247" w14:textId="77777777" w:rsidR="00766328" w:rsidRPr="00766328" w:rsidRDefault="00766328" w:rsidP="00134818">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められるとき。</w:t>
      </w:r>
    </w:p>
    <w:p w14:paraId="129A201C" w14:textId="77777777" w:rsidR="00C82C16" w:rsidRDefault="00C82C16" w:rsidP="00134818">
      <w:pPr>
        <w:pStyle w:val="a3"/>
        <w:ind w:firstLineChars="200" w:firstLine="425"/>
        <w:rPr>
          <w:rFonts w:asciiTheme="minorEastAsia" w:hAnsiTheme="minorEastAsia" w:cs="Generic1-Regular"/>
          <w:sz w:val="22"/>
        </w:rPr>
      </w:pPr>
      <w:r>
        <w:rPr>
          <w:rFonts w:asciiTheme="minorEastAsia" w:hAnsiTheme="minorEastAsia" w:cs="Generic1-Regular" w:hint="eastAsia"/>
          <w:sz w:val="22"/>
        </w:rPr>
        <w:t>ウ</w:t>
      </w:r>
      <w:r w:rsidR="00134818">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役員等が</w:t>
      </w:r>
      <w:r>
        <w:rPr>
          <w:rFonts w:asciiTheme="minorEastAsia" w:hAnsiTheme="minorEastAsia" w:cs="Generic1-Regular" w:hint="eastAsia"/>
          <w:sz w:val="22"/>
        </w:rPr>
        <w:t>、</w:t>
      </w:r>
      <w:r w:rsidR="00766328" w:rsidRPr="00766328">
        <w:rPr>
          <w:rFonts w:asciiTheme="minorEastAsia" w:hAnsiTheme="minorEastAsia" w:cs="Generic1-Regular" w:hint="eastAsia"/>
          <w:sz w:val="22"/>
        </w:rPr>
        <w:t>自己、自社若しくは第三者の不正の利益を図る目的又は第三者に損害を</w:t>
      </w:r>
    </w:p>
    <w:p w14:paraId="3DCE7C22" w14:textId="77777777" w:rsidR="00766328" w:rsidRPr="00766328" w:rsidRDefault="00C82C16" w:rsidP="00C82C16">
      <w:pPr>
        <w:pStyle w:val="a3"/>
        <w:ind w:firstLineChars="200" w:firstLine="425"/>
        <w:rPr>
          <w:rFonts w:asciiTheme="minorEastAsia" w:hAnsiTheme="minorEastAsia" w:cs="Generic1-Regular"/>
          <w:sz w:val="22"/>
        </w:rPr>
      </w:pPr>
      <w:r>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加</w:t>
      </w:r>
      <w:r>
        <w:rPr>
          <w:rFonts w:asciiTheme="minorEastAsia" w:hAnsiTheme="minorEastAsia" w:cs="Generic1-Regular" w:hint="eastAsia"/>
          <w:sz w:val="22"/>
        </w:rPr>
        <w:t>える目的をもって、暴力団又は暴力団員を利用するなどしている</w:t>
      </w:r>
      <w:r w:rsidR="00766328" w:rsidRPr="00766328">
        <w:rPr>
          <w:rFonts w:asciiTheme="minorEastAsia" w:hAnsiTheme="minorEastAsia" w:cs="Generic1-Regular" w:hint="eastAsia"/>
          <w:sz w:val="22"/>
        </w:rPr>
        <w:t>と認められるとき。</w:t>
      </w:r>
    </w:p>
    <w:p w14:paraId="357CF367" w14:textId="77777777" w:rsidR="00134818" w:rsidRDefault="00C82C16" w:rsidP="00134818">
      <w:pPr>
        <w:pStyle w:val="a3"/>
        <w:ind w:firstLineChars="200" w:firstLine="425"/>
        <w:rPr>
          <w:rFonts w:asciiTheme="minorEastAsia" w:hAnsiTheme="minorEastAsia" w:cs="Generic1-Regular"/>
          <w:sz w:val="22"/>
        </w:rPr>
      </w:pPr>
      <w:r>
        <w:rPr>
          <w:rFonts w:asciiTheme="minorEastAsia" w:hAnsiTheme="minorEastAsia" w:cs="Generic1-Regular" w:hint="eastAsia"/>
          <w:sz w:val="22"/>
        </w:rPr>
        <w:t>エ</w:t>
      </w:r>
      <w:r w:rsidR="00134818">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役員等が、暴力団又は暴力団員に対して資金等を供給し、又は便宜を供与するなど</w:t>
      </w:r>
    </w:p>
    <w:p w14:paraId="15928219" w14:textId="77777777" w:rsidR="00134818" w:rsidRDefault="00766328" w:rsidP="00134818">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直接的あるいは積極的に暴力団の維持、運営に協力し、若しくは関与していると認め</w:t>
      </w:r>
    </w:p>
    <w:p w14:paraId="3095BE18" w14:textId="77777777" w:rsidR="00C82C16" w:rsidRDefault="00766328" w:rsidP="00C82C16">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られるとき。</w:t>
      </w:r>
      <w:r w:rsidR="00C82C16">
        <w:rPr>
          <w:rFonts w:asciiTheme="minorEastAsia" w:hAnsiTheme="minorEastAsia" w:cs="Generic1-Regular"/>
          <w:sz w:val="22"/>
        </w:rPr>
        <w:t xml:space="preserve">　</w:t>
      </w:r>
    </w:p>
    <w:p w14:paraId="7BAA5D5B" w14:textId="77777777" w:rsidR="00C82C16" w:rsidRDefault="00C82C16" w:rsidP="00C82C16">
      <w:pPr>
        <w:pStyle w:val="a3"/>
        <w:rPr>
          <w:rFonts w:asciiTheme="minorEastAsia" w:hAnsiTheme="minorEastAsia" w:cs="Generic1-Regular"/>
          <w:sz w:val="22"/>
        </w:rPr>
      </w:pPr>
      <w:r>
        <w:rPr>
          <w:rFonts w:asciiTheme="minorEastAsia" w:hAnsiTheme="minorEastAsia" w:cs="Generic1-Regular"/>
          <w:sz w:val="22"/>
        </w:rPr>
        <w:t xml:space="preserve">　　オ　役員等が、暴力団又は暴力団員であることを知りながらこれを不当に利用するなど</w:t>
      </w:r>
    </w:p>
    <w:p w14:paraId="51CC6691" w14:textId="77777777" w:rsidR="00C82C16" w:rsidRPr="00766328" w:rsidRDefault="00C82C16" w:rsidP="00C82C16">
      <w:pPr>
        <w:pStyle w:val="a3"/>
        <w:ind w:firstLineChars="300" w:firstLine="637"/>
        <w:rPr>
          <w:rFonts w:asciiTheme="minorEastAsia" w:hAnsiTheme="minorEastAsia" w:cs="Generic1-Regular"/>
          <w:sz w:val="22"/>
        </w:rPr>
      </w:pPr>
      <w:r>
        <w:rPr>
          <w:rFonts w:asciiTheme="minorEastAsia" w:hAnsiTheme="minorEastAsia" w:cs="Generic1-Regular"/>
          <w:sz w:val="22"/>
        </w:rPr>
        <w:t>していると認められるとき。</w:t>
      </w:r>
    </w:p>
    <w:p w14:paraId="2987A1EB"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カ</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役員等が</w:t>
      </w:r>
      <w:r w:rsidR="00C82C16">
        <w:rPr>
          <w:rFonts w:asciiTheme="minorEastAsia" w:hAnsiTheme="minorEastAsia" w:cs="Generic1-Regular" w:hint="eastAsia"/>
          <w:sz w:val="22"/>
        </w:rPr>
        <w:t>、</w:t>
      </w:r>
      <w:r w:rsidRPr="00766328">
        <w:rPr>
          <w:rFonts w:asciiTheme="minorEastAsia" w:hAnsiTheme="minorEastAsia" w:cs="Generic1-Regular" w:hint="eastAsia"/>
          <w:sz w:val="22"/>
        </w:rPr>
        <w:t>暴力団又は暴力団員と社会的に非難されるべき関係を有していると認め</w:t>
      </w:r>
    </w:p>
    <w:p w14:paraId="535B74A9" w14:textId="77777777" w:rsidR="00766328" w:rsidRPr="00766328" w:rsidRDefault="00766328" w:rsidP="00134818">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られるとき。</w:t>
      </w:r>
    </w:p>
    <w:p w14:paraId="76974B63"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キ</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再委託契約その他の契約に当たり、その相手方がアからカまでのいずれかに該当す</w:t>
      </w:r>
    </w:p>
    <w:p w14:paraId="2534068F" w14:textId="77777777" w:rsidR="00766328" w:rsidRPr="00766328" w:rsidRDefault="00766328" w:rsidP="00134818">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ることを知りながら、当該者と契約を締結したと認められるとき。</w:t>
      </w:r>
    </w:p>
    <w:p w14:paraId="57EC5D83"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ク</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受注者が、アからカまでのいずれかに該当する者を再委託契約その他の契約の相手</w:t>
      </w:r>
    </w:p>
    <w:p w14:paraId="21CC41F5" w14:textId="77777777" w:rsidR="00134818" w:rsidRDefault="00766328" w:rsidP="00134818">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方としていた場合（キに該当する場合を除く｡）に、発注者が受注者に対して当該契</w:t>
      </w:r>
    </w:p>
    <w:p w14:paraId="340B25E7" w14:textId="77777777" w:rsidR="00766328" w:rsidRPr="00766328" w:rsidRDefault="00766328" w:rsidP="00134818">
      <w:pPr>
        <w:pStyle w:val="a3"/>
        <w:ind w:firstLineChars="300" w:firstLine="637"/>
        <w:rPr>
          <w:rFonts w:asciiTheme="minorEastAsia" w:hAnsiTheme="minorEastAsia" w:cs="Generic1-Regular"/>
          <w:sz w:val="22"/>
        </w:rPr>
      </w:pPr>
      <w:r w:rsidRPr="00766328">
        <w:rPr>
          <w:rFonts w:asciiTheme="minorEastAsia" w:hAnsiTheme="minorEastAsia" w:cs="Generic1-Regular" w:hint="eastAsia"/>
          <w:sz w:val="22"/>
        </w:rPr>
        <w:t>約の解除を求め、受注者がこれに従わなかったとき。</w:t>
      </w:r>
    </w:p>
    <w:p w14:paraId="2AB9D6DA" w14:textId="77777777" w:rsidR="00134818" w:rsidRDefault="00134818" w:rsidP="00134818">
      <w:pPr>
        <w:pStyle w:val="a3"/>
        <w:ind w:firstLineChars="100" w:firstLine="212"/>
        <w:rPr>
          <w:rFonts w:asciiTheme="minorEastAsia" w:hAnsiTheme="minorEastAsia" w:cs="Generic1-Regular"/>
          <w:sz w:val="22"/>
        </w:rPr>
      </w:pPr>
      <w:r>
        <w:rPr>
          <w:rFonts w:asciiTheme="minorEastAsia" w:hAnsiTheme="minorEastAsia" w:cs="Generic1-Regular"/>
          <w:sz w:val="22"/>
        </w:rPr>
        <w:t>(10)</w:t>
      </w:r>
      <w:r>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この契約に関し、受注者が私的独占の禁止及び公正取引の確保に関する法律（昭和</w:t>
      </w:r>
    </w:p>
    <w:p w14:paraId="36742B0F"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sz w:val="22"/>
        </w:rPr>
        <w:t>22</w:t>
      </w:r>
      <w:r w:rsidRPr="00766328">
        <w:rPr>
          <w:rFonts w:asciiTheme="minorEastAsia" w:hAnsiTheme="minorEastAsia" w:cs="Generic1-Regular" w:hint="eastAsia"/>
          <w:sz w:val="22"/>
        </w:rPr>
        <w:t>年法律第</w:t>
      </w:r>
      <w:r w:rsidRPr="00766328">
        <w:rPr>
          <w:rFonts w:asciiTheme="minorEastAsia" w:hAnsiTheme="minorEastAsia" w:cs="Generic1-Regular"/>
          <w:sz w:val="22"/>
        </w:rPr>
        <w:t>54</w:t>
      </w:r>
      <w:r w:rsidRPr="00766328">
        <w:rPr>
          <w:rFonts w:asciiTheme="minorEastAsia" w:hAnsiTheme="minorEastAsia" w:cs="Generic1-Regular" w:hint="eastAsia"/>
          <w:sz w:val="22"/>
        </w:rPr>
        <w:t>号。以下「独占禁止法」という｡）第３条の規定に違反し、又は受注者が</w:t>
      </w:r>
      <w:r w:rsidR="00134818">
        <w:rPr>
          <w:rFonts w:asciiTheme="minorEastAsia" w:hAnsiTheme="minorEastAsia" w:cs="Generic1-Regular" w:hint="eastAsia"/>
          <w:sz w:val="22"/>
        </w:rPr>
        <w:t xml:space="preserve">　</w:t>
      </w:r>
    </w:p>
    <w:p w14:paraId="21A4AB54"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構成事業者である事業者団体が独占禁止法第８条第１号の規定に違反したことにより、</w:t>
      </w:r>
    </w:p>
    <w:p w14:paraId="454D76EE"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公正取引委員会が受注者に対し、独占禁止法第７条の２第１項（独占禁止法第８条の３</w:t>
      </w:r>
    </w:p>
    <w:p w14:paraId="47D851E4"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において準用する場合を含む｡）の規定に基づく課徴金の納付命令（以下「納付命令」</w:t>
      </w:r>
    </w:p>
    <w:p w14:paraId="50CA71F7"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という｡）を行い、当該納付命令が確定したとき（確定した当該納付命令が独占禁止法</w:t>
      </w:r>
    </w:p>
    <w:p w14:paraId="0182FE48"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第</w:t>
      </w:r>
      <w:r w:rsidRPr="00766328">
        <w:rPr>
          <w:rFonts w:asciiTheme="minorEastAsia" w:hAnsiTheme="minorEastAsia" w:cs="Generic1-Regular"/>
          <w:sz w:val="22"/>
        </w:rPr>
        <w:t>63</w:t>
      </w:r>
      <w:r w:rsidRPr="00766328">
        <w:rPr>
          <w:rFonts w:asciiTheme="minorEastAsia" w:hAnsiTheme="minorEastAsia" w:cs="Generic1-Regular" w:hint="eastAsia"/>
          <w:sz w:val="22"/>
        </w:rPr>
        <w:t>条第２項の規定により取り消された場合を含む。以下この条において同じ｡）。</w:t>
      </w:r>
    </w:p>
    <w:p w14:paraId="1961B2B3" w14:textId="77777777" w:rsidR="00766328" w:rsidRPr="00766328" w:rsidRDefault="00134818" w:rsidP="00134818">
      <w:pPr>
        <w:pStyle w:val="a3"/>
        <w:ind w:leftChars="100" w:left="414" w:hangingChars="100" w:hanging="212"/>
        <w:rPr>
          <w:rFonts w:asciiTheme="minorEastAsia" w:hAnsiTheme="minorEastAsia" w:cs="Generic1-Regular"/>
          <w:sz w:val="22"/>
        </w:rPr>
      </w:pPr>
      <w:r>
        <w:rPr>
          <w:rFonts w:asciiTheme="minorEastAsia" w:hAnsiTheme="minorEastAsia" w:cs="Generic1-Regular"/>
          <w:sz w:val="22"/>
        </w:rPr>
        <w:t>(11)</w:t>
      </w:r>
      <w:r>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全てが確定した場合における当該命令をいう。次号において同じ｡）において、この契約に関し、独占禁止法第３条又は第８条第１号の規定に違反する行為の実行としての事業活動があったとされたとき。</w:t>
      </w:r>
    </w:p>
    <w:p w14:paraId="54114CC0" w14:textId="77777777" w:rsidR="00134818" w:rsidRDefault="00134818" w:rsidP="00134818">
      <w:pPr>
        <w:pStyle w:val="a3"/>
        <w:ind w:firstLineChars="100" w:firstLine="212"/>
        <w:rPr>
          <w:rFonts w:asciiTheme="minorEastAsia" w:hAnsiTheme="minorEastAsia" w:cs="Generic1-Regular"/>
          <w:sz w:val="22"/>
        </w:rPr>
      </w:pPr>
      <w:r>
        <w:rPr>
          <w:rFonts w:asciiTheme="minorEastAsia" w:hAnsiTheme="minorEastAsia" w:cs="Generic1-Regular"/>
          <w:sz w:val="22"/>
        </w:rPr>
        <w:t>(12)</w:t>
      </w:r>
      <w:r>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前号に規定する納付命令又は排除措置命令により、受注者等に独占禁止法第３条又</w:t>
      </w:r>
    </w:p>
    <w:p w14:paraId="36BA5148"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は第８条第１号の規定に違反する行為があったとされた期間及び当該違反する行為の</w:t>
      </w:r>
    </w:p>
    <w:p w14:paraId="24CD0C20"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対象となった取引分野が示された場合において、この契約が、当該期間（これらの命令</w:t>
      </w:r>
    </w:p>
    <w:p w14:paraId="695700B6"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に係る事件について、公正取引委員会が受注者に対し納付命令を行い、これが確定した</w:t>
      </w:r>
    </w:p>
    <w:p w14:paraId="49C34532"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lastRenderedPageBreak/>
        <w:t>ときは、当該納付命令における課徴金の計算の基礎である当該違反する行為の実行期間</w:t>
      </w:r>
    </w:p>
    <w:p w14:paraId="63426B66"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を除く｡）に入札（見積書の提出を含む｡）が行われたものであり、かつ、当該取引分野</w:t>
      </w:r>
    </w:p>
    <w:p w14:paraId="061F18E7"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に該当するものであるとき。</w:t>
      </w:r>
    </w:p>
    <w:p w14:paraId="720AF828" w14:textId="77777777" w:rsidR="00134818" w:rsidRDefault="00134818" w:rsidP="00134818">
      <w:pPr>
        <w:pStyle w:val="a3"/>
        <w:ind w:firstLineChars="100" w:firstLine="212"/>
        <w:rPr>
          <w:rFonts w:asciiTheme="minorEastAsia" w:hAnsiTheme="minorEastAsia" w:cs="Generic1-Regular"/>
          <w:sz w:val="22"/>
        </w:rPr>
      </w:pPr>
      <w:r>
        <w:rPr>
          <w:rFonts w:asciiTheme="minorEastAsia" w:hAnsiTheme="minorEastAsia" w:cs="Generic1-Regular"/>
          <w:sz w:val="22"/>
        </w:rPr>
        <w:t>(13)</w:t>
      </w:r>
      <w:r>
        <w:rPr>
          <w:rFonts w:asciiTheme="minorEastAsia" w:hAnsiTheme="minorEastAsia" w:cs="Generic1-Regular" w:hint="eastAsia"/>
          <w:sz w:val="22"/>
        </w:rPr>
        <w:t xml:space="preserve">　</w:t>
      </w:r>
      <w:r w:rsidR="00766328" w:rsidRPr="00766328">
        <w:rPr>
          <w:rFonts w:asciiTheme="minorEastAsia" w:hAnsiTheme="minorEastAsia" w:cs="Generic1-Regular" w:hint="eastAsia"/>
          <w:sz w:val="22"/>
        </w:rPr>
        <w:t>この契約に関し、受注者（法人にあっては、その役員又は使用人を含む｡）の刑法</w:t>
      </w:r>
    </w:p>
    <w:p w14:paraId="29DF171C"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（明治</w:t>
      </w:r>
      <w:r w:rsidRPr="00766328">
        <w:rPr>
          <w:rFonts w:asciiTheme="minorEastAsia" w:hAnsiTheme="minorEastAsia" w:cs="Generic1-Regular"/>
          <w:sz w:val="22"/>
        </w:rPr>
        <w:t>40</w:t>
      </w:r>
      <w:r w:rsidRPr="00766328">
        <w:rPr>
          <w:rFonts w:asciiTheme="minorEastAsia" w:hAnsiTheme="minorEastAsia" w:cs="Generic1-Regular" w:hint="eastAsia"/>
          <w:sz w:val="22"/>
        </w:rPr>
        <w:t>年法律第</w:t>
      </w:r>
      <w:r w:rsidRPr="00766328">
        <w:rPr>
          <w:rFonts w:asciiTheme="minorEastAsia" w:hAnsiTheme="minorEastAsia" w:cs="Generic1-Regular"/>
          <w:sz w:val="22"/>
        </w:rPr>
        <w:t>45</w:t>
      </w:r>
      <w:r w:rsidRPr="00766328">
        <w:rPr>
          <w:rFonts w:asciiTheme="minorEastAsia" w:hAnsiTheme="minorEastAsia" w:cs="Generic1-Regular" w:hint="eastAsia"/>
          <w:sz w:val="22"/>
        </w:rPr>
        <w:t>号）第</w:t>
      </w:r>
      <w:r w:rsidRPr="00766328">
        <w:rPr>
          <w:rFonts w:asciiTheme="minorEastAsia" w:hAnsiTheme="minorEastAsia" w:cs="Generic1-Regular"/>
          <w:sz w:val="22"/>
        </w:rPr>
        <w:t>96</w:t>
      </w:r>
      <w:r w:rsidRPr="00766328">
        <w:rPr>
          <w:rFonts w:asciiTheme="minorEastAsia" w:hAnsiTheme="minorEastAsia" w:cs="Generic1-Regular" w:hint="eastAsia"/>
          <w:sz w:val="22"/>
        </w:rPr>
        <w:t>条の６若しくは第</w:t>
      </w:r>
      <w:r w:rsidRPr="00766328">
        <w:rPr>
          <w:rFonts w:asciiTheme="minorEastAsia" w:hAnsiTheme="minorEastAsia" w:cs="Generic1-Regular"/>
          <w:sz w:val="22"/>
        </w:rPr>
        <w:t>198</w:t>
      </w:r>
      <w:r w:rsidRPr="00766328">
        <w:rPr>
          <w:rFonts w:asciiTheme="minorEastAsia" w:hAnsiTheme="minorEastAsia" w:cs="Generic1-Regular" w:hint="eastAsia"/>
          <w:sz w:val="22"/>
        </w:rPr>
        <w:t>条又は独占禁止法第</w:t>
      </w:r>
      <w:r w:rsidRPr="00766328">
        <w:rPr>
          <w:rFonts w:asciiTheme="minorEastAsia" w:hAnsiTheme="minorEastAsia" w:cs="Generic1-Regular"/>
          <w:sz w:val="22"/>
        </w:rPr>
        <w:t>89</w:t>
      </w:r>
      <w:r w:rsidRPr="00766328">
        <w:rPr>
          <w:rFonts w:asciiTheme="minorEastAsia" w:hAnsiTheme="minorEastAsia" w:cs="Generic1-Regular" w:hint="eastAsia"/>
          <w:sz w:val="22"/>
        </w:rPr>
        <w:t>条第１項</w:t>
      </w:r>
    </w:p>
    <w:p w14:paraId="6E865B52"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若しくは第</w:t>
      </w:r>
      <w:r w:rsidRPr="00766328">
        <w:rPr>
          <w:rFonts w:asciiTheme="minorEastAsia" w:hAnsiTheme="minorEastAsia" w:cs="Generic1-Regular"/>
          <w:sz w:val="22"/>
        </w:rPr>
        <w:t>95</w:t>
      </w:r>
      <w:r w:rsidRPr="00766328">
        <w:rPr>
          <w:rFonts w:asciiTheme="minorEastAsia" w:hAnsiTheme="minorEastAsia" w:cs="Generic1-Regular" w:hint="eastAsia"/>
          <w:sz w:val="22"/>
        </w:rPr>
        <w:t>条第１項第１号の規定による刑が確定したとき。</w:t>
      </w:r>
    </w:p>
    <w:p w14:paraId="336A43F0" w14:textId="77777777" w:rsidR="00134818" w:rsidRDefault="00134818" w:rsidP="00766328">
      <w:pPr>
        <w:pStyle w:val="a3"/>
        <w:rPr>
          <w:rFonts w:asciiTheme="minorEastAsia" w:hAnsiTheme="minorEastAsia" w:cs="Generic2-Regular"/>
          <w:sz w:val="22"/>
        </w:rPr>
      </w:pPr>
    </w:p>
    <w:p w14:paraId="0EBD1E70"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（発注者の責めに帰すべき事由による場合の解除の制限）</w:t>
      </w:r>
    </w:p>
    <w:p w14:paraId="084576C6"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43</w:t>
      </w:r>
      <w:r w:rsidRPr="00766328">
        <w:rPr>
          <w:rFonts w:asciiTheme="minorEastAsia" w:hAnsiTheme="minorEastAsia" w:cs="Generic2-Regular" w:hint="eastAsia"/>
          <w:sz w:val="22"/>
        </w:rPr>
        <w:t>条</w:t>
      </w:r>
      <w:r w:rsidR="00134818">
        <w:rPr>
          <w:rFonts w:asciiTheme="minorEastAsia" w:hAnsiTheme="minorEastAsia" w:cs="Generic2-Regular" w:hint="eastAsia"/>
          <w:sz w:val="22"/>
        </w:rPr>
        <w:t xml:space="preserve">　</w:t>
      </w:r>
      <w:r w:rsidRPr="00766328">
        <w:rPr>
          <w:rFonts w:asciiTheme="minorEastAsia" w:hAnsiTheme="minorEastAsia" w:cs="Generic1-Regular" w:hint="eastAsia"/>
          <w:sz w:val="22"/>
        </w:rPr>
        <w:t>第</w:t>
      </w:r>
      <w:r w:rsidRPr="00766328">
        <w:rPr>
          <w:rFonts w:asciiTheme="minorEastAsia" w:hAnsiTheme="minorEastAsia" w:cs="Generic1-Regular"/>
          <w:sz w:val="22"/>
        </w:rPr>
        <w:t>41</w:t>
      </w:r>
      <w:r w:rsidRPr="00766328">
        <w:rPr>
          <w:rFonts w:asciiTheme="minorEastAsia" w:hAnsiTheme="minorEastAsia" w:cs="Generic1-Regular" w:hint="eastAsia"/>
          <w:sz w:val="22"/>
        </w:rPr>
        <w:t>条各号又は前条各号に定める場合が発注者の責めに帰すべき事由によるも</w:t>
      </w:r>
    </w:p>
    <w:p w14:paraId="6BEA335D"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のであるときは、発注者は、前２条の規定による契約の解除をすることができない。</w:t>
      </w:r>
    </w:p>
    <w:p w14:paraId="12C161C9" w14:textId="77777777" w:rsidR="00134818" w:rsidRDefault="00134818" w:rsidP="00766328">
      <w:pPr>
        <w:pStyle w:val="a3"/>
        <w:rPr>
          <w:rFonts w:asciiTheme="minorEastAsia" w:hAnsiTheme="minorEastAsia" w:cs="Generic2-Regular"/>
          <w:sz w:val="22"/>
        </w:rPr>
      </w:pPr>
    </w:p>
    <w:p w14:paraId="1FD11E2F"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（受注者の催告による解除権）</w:t>
      </w:r>
    </w:p>
    <w:p w14:paraId="347FB376"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44</w:t>
      </w:r>
      <w:r w:rsidRPr="00766328">
        <w:rPr>
          <w:rFonts w:asciiTheme="minorEastAsia" w:hAnsiTheme="minorEastAsia" w:cs="Generic2-Regular" w:hint="eastAsia"/>
          <w:sz w:val="22"/>
        </w:rPr>
        <w:t>条</w:t>
      </w:r>
      <w:r w:rsidR="00134818">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受注者は、発注者がこの契約に違反したときは、相当の期間を定めてその履行の</w:t>
      </w:r>
    </w:p>
    <w:p w14:paraId="22148D29" w14:textId="77777777" w:rsidR="00766328" w:rsidRPr="00766328" w:rsidRDefault="00766328" w:rsidP="00134818">
      <w:pPr>
        <w:pStyle w:val="a3"/>
        <w:ind w:leftChars="100" w:left="202"/>
        <w:rPr>
          <w:rFonts w:asciiTheme="minorEastAsia" w:hAnsiTheme="minorEastAsia" w:cs="Generic1-Regular"/>
          <w:sz w:val="22"/>
        </w:rPr>
      </w:pPr>
      <w:r w:rsidRPr="00766328">
        <w:rPr>
          <w:rFonts w:asciiTheme="minorEastAsia" w:hAnsiTheme="minorEastAsia" w:cs="Generic1-Regular" w:hint="eastAsia"/>
          <w:sz w:val="22"/>
        </w:rPr>
        <w:t>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97828D4" w14:textId="77777777" w:rsidR="00134818" w:rsidRDefault="00134818" w:rsidP="00766328">
      <w:pPr>
        <w:pStyle w:val="a3"/>
        <w:rPr>
          <w:rFonts w:asciiTheme="minorEastAsia" w:hAnsiTheme="minorEastAsia" w:cs="Generic2-Regular"/>
          <w:sz w:val="22"/>
        </w:rPr>
      </w:pPr>
    </w:p>
    <w:p w14:paraId="61C2F2B4"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（受注者の催告によらない解除権）</w:t>
      </w:r>
    </w:p>
    <w:p w14:paraId="0EE5CB3F"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45</w:t>
      </w:r>
      <w:r w:rsidRPr="00766328">
        <w:rPr>
          <w:rFonts w:asciiTheme="minorEastAsia" w:hAnsiTheme="minorEastAsia" w:cs="Generic2-Regular" w:hint="eastAsia"/>
          <w:sz w:val="22"/>
        </w:rPr>
        <w:t>条</w:t>
      </w:r>
      <w:r w:rsidRPr="00766328">
        <w:rPr>
          <w:rFonts w:asciiTheme="minorEastAsia" w:hAnsiTheme="minorEastAsia" w:cs="Generic2-Regular"/>
          <w:sz w:val="22"/>
        </w:rPr>
        <w:t xml:space="preserve"> </w:t>
      </w:r>
      <w:r w:rsidRPr="00766328">
        <w:rPr>
          <w:rFonts w:asciiTheme="minorEastAsia" w:hAnsiTheme="minorEastAsia" w:cs="Generic1-Regular" w:hint="eastAsia"/>
          <w:sz w:val="22"/>
        </w:rPr>
        <w:t>受注者は、次の各号のいずれかに該当するときは、直ちにこの契約を解除すること</w:t>
      </w:r>
    </w:p>
    <w:p w14:paraId="20B2D9EC"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ができる。</w:t>
      </w:r>
      <w:r w:rsidR="00134818">
        <w:rPr>
          <w:rFonts w:asciiTheme="minorEastAsia" w:hAnsiTheme="minorEastAsia" w:cs="Generic1-Regular" w:hint="eastAsia"/>
          <w:sz w:val="22"/>
        </w:rPr>
        <w:t xml:space="preserve">　</w:t>
      </w:r>
    </w:p>
    <w:p w14:paraId="085F08C1"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第</w:t>
      </w:r>
      <w:r w:rsidRPr="00766328">
        <w:rPr>
          <w:rFonts w:asciiTheme="minorEastAsia" w:hAnsiTheme="minorEastAsia" w:cs="Generic1-Regular"/>
          <w:sz w:val="22"/>
        </w:rPr>
        <w:t>20</w:t>
      </w:r>
      <w:r w:rsidRPr="00766328">
        <w:rPr>
          <w:rFonts w:asciiTheme="minorEastAsia" w:hAnsiTheme="minorEastAsia" w:cs="Generic1-Regular" w:hint="eastAsia"/>
          <w:sz w:val="22"/>
        </w:rPr>
        <w:t>条の規定により設計仕様書を変更したため業務委託料が３分の２以上減少し</w:t>
      </w:r>
    </w:p>
    <w:p w14:paraId="40DF9BAC"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たとき。</w:t>
      </w:r>
    </w:p>
    <w:p w14:paraId="5D63DADE"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134818">
        <w:rPr>
          <w:rFonts w:asciiTheme="minorEastAsia" w:hAnsiTheme="minorEastAsia" w:cs="Generic1-Regular"/>
          <w:sz w:val="22"/>
        </w:rPr>
        <w:t>)</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第</w:t>
      </w:r>
      <w:r w:rsidRPr="00766328">
        <w:rPr>
          <w:rFonts w:asciiTheme="minorEastAsia" w:hAnsiTheme="minorEastAsia" w:cs="Generic1-Regular"/>
          <w:sz w:val="22"/>
        </w:rPr>
        <w:t>21</w:t>
      </w:r>
      <w:r w:rsidRPr="00766328">
        <w:rPr>
          <w:rFonts w:asciiTheme="minorEastAsia" w:hAnsiTheme="minorEastAsia" w:cs="Generic1-Regular" w:hint="eastAsia"/>
          <w:sz w:val="22"/>
        </w:rPr>
        <w:t>条の規定による業務の中止期間が履行期間の</w:t>
      </w:r>
      <w:r w:rsidRPr="00766328">
        <w:rPr>
          <w:rFonts w:asciiTheme="minorEastAsia" w:hAnsiTheme="minorEastAsia" w:cs="Generic1-Regular"/>
          <w:sz w:val="22"/>
        </w:rPr>
        <w:t>10</w:t>
      </w:r>
      <w:r w:rsidRPr="00766328">
        <w:rPr>
          <w:rFonts w:asciiTheme="minorEastAsia" w:hAnsiTheme="minorEastAsia" w:cs="Generic1-Regular" w:hint="eastAsia"/>
          <w:sz w:val="22"/>
        </w:rPr>
        <w:t>分の５（履行期間の</w:t>
      </w:r>
      <w:r w:rsidRPr="00766328">
        <w:rPr>
          <w:rFonts w:asciiTheme="minorEastAsia" w:hAnsiTheme="minorEastAsia" w:cs="Generic1-Regular"/>
          <w:sz w:val="22"/>
        </w:rPr>
        <w:t>10</w:t>
      </w:r>
      <w:r w:rsidRPr="00766328">
        <w:rPr>
          <w:rFonts w:asciiTheme="minorEastAsia" w:hAnsiTheme="minorEastAsia" w:cs="Generic1-Regular" w:hint="eastAsia"/>
          <w:sz w:val="22"/>
        </w:rPr>
        <w:t>分の</w:t>
      </w:r>
      <w:r w:rsidR="00134818">
        <w:rPr>
          <w:rFonts w:asciiTheme="minorEastAsia" w:hAnsiTheme="minorEastAsia" w:cs="Generic1-Regular" w:hint="eastAsia"/>
          <w:sz w:val="22"/>
        </w:rPr>
        <w:t xml:space="preserve">　</w:t>
      </w:r>
    </w:p>
    <w:p w14:paraId="5AD05821"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５が６月を超えるときは、６月）を超えたとき。ただし、中止が業務の一部のみの場合</w:t>
      </w:r>
    </w:p>
    <w:p w14:paraId="05D1CFE5" w14:textId="77777777" w:rsidR="0013481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は、その一部を除いた他の部分の業務が完了した後３月を経過しても、なおその中止が</w:t>
      </w:r>
    </w:p>
    <w:p w14:paraId="5D2138DD" w14:textId="77777777" w:rsidR="00766328" w:rsidRPr="00766328" w:rsidRDefault="00766328" w:rsidP="00134818">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解除されないとき。</w:t>
      </w:r>
    </w:p>
    <w:p w14:paraId="5E8F6AB9" w14:textId="77777777" w:rsidR="00134818" w:rsidRDefault="00134818" w:rsidP="00766328">
      <w:pPr>
        <w:pStyle w:val="a3"/>
        <w:rPr>
          <w:rFonts w:asciiTheme="minorEastAsia" w:hAnsiTheme="minorEastAsia" w:cs="Generic2-Regular"/>
          <w:sz w:val="22"/>
        </w:rPr>
      </w:pPr>
    </w:p>
    <w:p w14:paraId="3EFE1F63"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（受注者の責めに帰すべき事由による場合の解除の制限）</w:t>
      </w:r>
    </w:p>
    <w:p w14:paraId="3606ED2F"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46</w:t>
      </w:r>
      <w:r w:rsidRPr="00766328">
        <w:rPr>
          <w:rFonts w:asciiTheme="minorEastAsia" w:hAnsiTheme="minorEastAsia" w:cs="Generic2-Regular" w:hint="eastAsia"/>
          <w:sz w:val="22"/>
        </w:rPr>
        <w:t>条</w:t>
      </w:r>
      <w:r w:rsidR="00134818">
        <w:rPr>
          <w:rFonts w:asciiTheme="minorEastAsia" w:hAnsiTheme="minorEastAsia" w:cs="Generic2-Regular" w:hint="eastAsia"/>
          <w:sz w:val="22"/>
        </w:rPr>
        <w:t xml:space="preserve">　</w:t>
      </w:r>
      <w:r w:rsidRPr="00766328">
        <w:rPr>
          <w:rFonts w:asciiTheme="minorEastAsia" w:hAnsiTheme="minorEastAsia" w:cs="Generic1-Regular" w:hint="eastAsia"/>
          <w:sz w:val="22"/>
        </w:rPr>
        <w:t>第</w:t>
      </w:r>
      <w:r w:rsidRPr="00766328">
        <w:rPr>
          <w:rFonts w:asciiTheme="minorEastAsia" w:hAnsiTheme="minorEastAsia" w:cs="Generic1-Regular"/>
          <w:sz w:val="22"/>
        </w:rPr>
        <w:t>44</w:t>
      </w:r>
      <w:r w:rsidRPr="00766328">
        <w:rPr>
          <w:rFonts w:asciiTheme="minorEastAsia" w:hAnsiTheme="minorEastAsia" w:cs="Generic1-Regular" w:hint="eastAsia"/>
          <w:sz w:val="22"/>
        </w:rPr>
        <w:t>条又は前条各号に定める場合が受注者の責めに帰すべき事由によるもので</w:t>
      </w:r>
    </w:p>
    <w:p w14:paraId="42C60435"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あるときは、受注者は前２条の規定による契約を解除することができない。</w:t>
      </w:r>
    </w:p>
    <w:p w14:paraId="419C40D1" w14:textId="77777777" w:rsidR="00134818" w:rsidRDefault="00134818" w:rsidP="00766328">
      <w:pPr>
        <w:pStyle w:val="a3"/>
        <w:rPr>
          <w:rFonts w:asciiTheme="minorEastAsia" w:hAnsiTheme="minorEastAsia" w:cs="Generic2-Regular"/>
          <w:sz w:val="22"/>
        </w:rPr>
      </w:pPr>
    </w:p>
    <w:p w14:paraId="226F6A6B"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（解除の効果）</w:t>
      </w:r>
    </w:p>
    <w:p w14:paraId="27525234"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47</w:t>
      </w:r>
      <w:r w:rsidRPr="00766328">
        <w:rPr>
          <w:rFonts w:asciiTheme="minorEastAsia" w:hAnsiTheme="minorEastAsia" w:cs="Generic2-Regular" w:hint="eastAsia"/>
          <w:sz w:val="22"/>
        </w:rPr>
        <w:t>条</w:t>
      </w:r>
      <w:r w:rsidR="00134818">
        <w:rPr>
          <w:rFonts w:asciiTheme="minorEastAsia" w:hAnsiTheme="minorEastAsia" w:cs="Generic2-Regular" w:hint="eastAsia"/>
          <w:sz w:val="22"/>
        </w:rPr>
        <w:t xml:space="preserve">　</w:t>
      </w:r>
      <w:r w:rsidRPr="00766328">
        <w:rPr>
          <w:rFonts w:asciiTheme="minorEastAsia" w:hAnsiTheme="minorEastAsia" w:cs="Generic1-Regular" w:hint="eastAsia"/>
          <w:sz w:val="22"/>
        </w:rPr>
        <w:t>この契約が解除された場合には、第１条第２項に規定する発注者及び受注者の義</w:t>
      </w:r>
    </w:p>
    <w:p w14:paraId="1C286BBC"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務は消滅する。ただし、第</w:t>
      </w:r>
      <w:r w:rsidRPr="00766328">
        <w:rPr>
          <w:rFonts w:asciiTheme="minorEastAsia" w:hAnsiTheme="minorEastAsia" w:cs="Generic1-Regular"/>
          <w:sz w:val="22"/>
        </w:rPr>
        <w:t>36</w:t>
      </w:r>
      <w:r w:rsidRPr="00766328">
        <w:rPr>
          <w:rFonts w:asciiTheme="minorEastAsia" w:hAnsiTheme="minorEastAsia" w:cs="Generic1-Regular" w:hint="eastAsia"/>
          <w:sz w:val="22"/>
        </w:rPr>
        <w:t>条に規定する部分引渡しに係る部分については、この限り</w:t>
      </w:r>
    </w:p>
    <w:p w14:paraId="55B9D2C7"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でない。</w:t>
      </w:r>
    </w:p>
    <w:p w14:paraId="54D80112"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発注者は、前項の規定にかかわらず、この契約が業務の完了前に解除された場合におい</w:t>
      </w:r>
    </w:p>
    <w:p w14:paraId="7DADF523"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て、受注者が既に業務を完了した部分</w:t>
      </w:r>
      <w:r w:rsidRPr="00766328">
        <w:rPr>
          <w:rFonts w:asciiTheme="minorEastAsia" w:hAnsiTheme="minorEastAsia" w:cs="Generic1-Regular"/>
          <w:sz w:val="22"/>
        </w:rPr>
        <w:t>(</w:t>
      </w:r>
      <w:r w:rsidRPr="00766328">
        <w:rPr>
          <w:rFonts w:asciiTheme="minorEastAsia" w:hAnsiTheme="minorEastAsia" w:cs="Generic1-Regular" w:hint="eastAsia"/>
          <w:sz w:val="22"/>
        </w:rPr>
        <w:t>第</w:t>
      </w:r>
      <w:r w:rsidRPr="00766328">
        <w:rPr>
          <w:rFonts w:asciiTheme="minorEastAsia" w:hAnsiTheme="minorEastAsia" w:cs="Generic1-Regular"/>
          <w:sz w:val="22"/>
        </w:rPr>
        <w:t>36</w:t>
      </w:r>
      <w:r w:rsidRPr="00766328">
        <w:rPr>
          <w:rFonts w:asciiTheme="minorEastAsia" w:hAnsiTheme="minorEastAsia" w:cs="Generic1-Regular" w:hint="eastAsia"/>
          <w:sz w:val="22"/>
        </w:rPr>
        <w:t>条の規定により部分引渡しを受けている場合</w:t>
      </w:r>
    </w:p>
    <w:p w14:paraId="15A24B9C"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には、当該引渡部分を除く。以下「既履行部分」という。</w:t>
      </w:r>
      <w:r w:rsidRPr="00766328">
        <w:rPr>
          <w:rFonts w:asciiTheme="minorEastAsia" w:hAnsiTheme="minorEastAsia" w:cs="Generic1-Regular"/>
          <w:sz w:val="22"/>
        </w:rPr>
        <w:t>)</w:t>
      </w:r>
      <w:r w:rsidRPr="00766328">
        <w:rPr>
          <w:rFonts w:asciiTheme="minorEastAsia" w:hAnsiTheme="minorEastAsia" w:cs="Generic1-Regular" w:hint="eastAsia"/>
          <w:sz w:val="22"/>
        </w:rPr>
        <w:t>の引渡しを受ける必要がある</w:t>
      </w:r>
    </w:p>
    <w:p w14:paraId="0E3B57F2"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と認めたときは、既履行部分を検査の上、当該検査に合格した部分の引渡しを受けること</w:t>
      </w:r>
    </w:p>
    <w:p w14:paraId="15A9A234" w14:textId="77777777" w:rsidR="0013481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ができる。この場合において、発注者は、当該引渡しを受けた既履行部分に相応する業務</w:t>
      </w:r>
    </w:p>
    <w:p w14:paraId="27C05CB7"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委託料</w:t>
      </w:r>
      <w:r w:rsidRPr="00766328">
        <w:rPr>
          <w:rFonts w:asciiTheme="minorEastAsia" w:hAnsiTheme="minorEastAsia" w:cs="Generic1-Regular"/>
          <w:sz w:val="22"/>
        </w:rPr>
        <w:t>(</w:t>
      </w:r>
      <w:r w:rsidRPr="00766328">
        <w:rPr>
          <w:rFonts w:asciiTheme="minorEastAsia" w:hAnsiTheme="minorEastAsia" w:cs="Generic1-Regular" w:hint="eastAsia"/>
          <w:sz w:val="22"/>
        </w:rPr>
        <w:t>以下「既履行部分委託料」という。</w:t>
      </w:r>
      <w:r w:rsidRPr="00766328">
        <w:rPr>
          <w:rFonts w:asciiTheme="minorEastAsia" w:hAnsiTheme="minorEastAsia" w:cs="Generic1-Regular"/>
          <w:sz w:val="22"/>
        </w:rPr>
        <w:t>)</w:t>
      </w:r>
      <w:r w:rsidRPr="00766328">
        <w:rPr>
          <w:rFonts w:asciiTheme="minorEastAsia" w:hAnsiTheme="minorEastAsia" w:cs="Generic1-Regular" w:hint="eastAsia"/>
          <w:sz w:val="22"/>
        </w:rPr>
        <w:t>を受注者に支払わなければならない。</w:t>
      </w:r>
    </w:p>
    <w:p w14:paraId="19B19852"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134818">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前項に規定する既履行部分委託料は、発注者と受注者とが協議して定める。ただし、協</w:t>
      </w:r>
    </w:p>
    <w:p w14:paraId="4D2D5256" w14:textId="77777777" w:rsidR="00766328" w:rsidRPr="00766328"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lastRenderedPageBreak/>
        <w:t>議開始の日から</w:t>
      </w:r>
      <w:r w:rsidRPr="00766328">
        <w:rPr>
          <w:rFonts w:asciiTheme="minorEastAsia" w:hAnsiTheme="minorEastAsia" w:cs="Generic1-Regular"/>
          <w:sz w:val="22"/>
        </w:rPr>
        <w:t>14</w:t>
      </w:r>
      <w:r w:rsidRPr="00766328">
        <w:rPr>
          <w:rFonts w:asciiTheme="minorEastAsia" w:hAnsiTheme="minorEastAsia" w:cs="Generic1-Regular" w:hint="eastAsia"/>
          <w:sz w:val="22"/>
        </w:rPr>
        <w:t>日以内に協議が整わない場合には、発注者が定め、受注者に通知する。</w:t>
      </w:r>
    </w:p>
    <w:p w14:paraId="5EBC9132" w14:textId="77777777" w:rsidR="00766328" w:rsidRPr="00766328" w:rsidRDefault="00766328" w:rsidP="00766328">
      <w:pPr>
        <w:pStyle w:val="a3"/>
        <w:rPr>
          <w:rFonts w:asciiTheme="minorEastAsia" w:hAnsiTheme="minorEastAsia" w:cs="Generic1-Regular"/>
          <w:sz w:val="22"/>
        </w:rPr>
      </w:pPr>
    </w:p>
    <w:p w14:paraId="031B10D9"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（解除に伴う措置）</w:t>
      </w:r>
    </w:p>
    <w:p w14:paraId="4061F49A" w14:textId="77777777" w:rsidR="0013481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48</w:t>
      </w:r>
      <w:r w:rsidRPr="00766328">
        <w:rPr>
          <w:rFonts w:asciiTheme="minorEastAsia" w:hAnsiTheme="minorEastAsia" w:cs="Generic2-Regular" w:hint="eastAsia"/>
          <w:sz w:val="22"/>
        </w:rPr>
        <w:t>条</w:t>
      </w:r>
      <w:r w:rsidR="00134818">
        <w:rPr>
          <w:rFonts w:asciiTheme="minorEastAsia" w:hAnsiTheme="minorEastAsia" w:cs="Generic2-Regular" w:hint="eastAsia"/>
          <w:sz w:val="22"/>
        </w:rPr>
        <w:t xml:space="preserve">　</w:t>
      </w:r>
      <w:r w:rsidRPr="00766328">
        <w:rPr>
          <w:rFonts w:asciiTheme="minorEastAsia" w:hAnsiTheme="minorEastAsia" w:cs="Generic1-Regular" w:hint="eastAsia"/>
          <w:sz w:val="22"/>
        </w:rPr>
        <w:t>この契約が業務の完了前に解除された場合において、第</w:t>
      </w:r>
      <w:r w:rsidRPr="00766328">
        <w:rPr>
          <w:rFonts w:asciiTheme="minorEastAsia" w:hAnsiTheme="minorEastAsia" w:cs="Generic1-Regular"/>
          <w:sz w:val="22"/>
        </w:rPr>
        <w:t>33</w:t>
      </w:r>
      <w:r w:rsidRPr="00766328">
        <w:rPr>
          <w:rFonts w:asciiTheme="minorEastAsia" w:hAnsiTheme="minorEastAsia" w:cs="Generic1-Regular" w:hint="eastAsia"/>
          <w:sz w:val="22"/>
        </w:rPr>
        <w:t>条（第</w:t>
      </w:r>
      <w:r w:rsidRPr="00766328">
        <w:rPr>
          <w:rFonts w:asciiTheme="minorEastAsia" w:hAnsiTheme="minorEastAsia" w:cs="Generic1-Regular"/>
          <w:sz w:val="22"/>
        </w:rPr>
        <w:t>36</w:t>
      </w:r>
      <w:r w:rsidRPr="00766328">
        <w:rPr>
          <w:rFonts w:asciiTheme="minorEastAsia" w:hAnsiTheme="minorEastAsia" w:cs="Generic1-Regular" w:hint="eastAsia"/>
          <w:sz w:val="22"/>
        </w:rPr>
        <w:t>条の３にお</w:t>
      </w:r>
    </w:p>
    <w:p w14:paraId="08F19264" w14:textId="77777777" w:rsidR="00EF6621" w:rsidRDefault="00766328" w:rsidP="00134818">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いて読み替えて準用する場合を含む｡）の規定による前払金があったときは、受注者は、</w:t>
      </w:r>
    </w:p>
    <w:p w14:paraId="3689B3A9"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解除が第</w:t>
      </w:r>
      <w:r w:rsidRPr="00766328">
        <w:rPr>
          <w:rFonts w:asciiTheme="minorEastAsia" w:hAnsiTheme="minorEastAsia" w:cs="Generic1-Regular"/>
          <w:sz w:val="22"/>
        </w:rPr>
        <w:t>41</w:t>
      </w:r>
      <w:r w:rsidRPr="00766328">
        <w:rPr>
          <w:rFonts w:asciiTheme="minorEastAsia" w:hAnsiTheme="minorEastAsia" w:cs="Generic1-Regular" w:hint="eastAsia"/>
          <w:sz w:val="22"/>
        </w:rPr>
        <w:t>条若しくは第</w:t>
      </w:r>
      <w:r w:rsidRPr="00766328">
        <w:rPr>
          <w:rFonts w:asciiTheme="minorEastAsia" w:hAnsiTheme="minorEastAsia" w:cs="Generic1-Regular"/>
          <w:sz w:val="22"/>
        </w:rPr>
        <w:t>42</w:t>
      </w:r>
      <w:r w:rsidRPr="00766328">
        <w:rPr>
          <w:rFonts w:asciiTheme="minorEastAsia" w:hAnsiTheme="minorEastAsia" w:cs="Generic1-Regular" w:hint="eastAsia"/>
          <w:sz w:val="22"/>
        </w:rPr>
        <w:t>条の規定によるとき又は解除が次条第３項に該当するとき</w:t>
      </w:r>
    </w:p>
    <w:p w14:paraId="5BBE301C"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にあっては当該前払金の額（第</w:t>
      </w:r>
      <w:r w:rsidRPr="00766328">
        <w:rPr>
          <w:rFonts w:asciiTheme="minorEastAsia" w:hAnsiTheme="minorEastAsia" w:cs="Generic1-Regular"/>
          <w:sz w:val="22"/>
        </w:rPr>
        <w:t>36</w:t>
      </w:r>
      <w:r w:rsidRPr="00766328">
        <w:rPr>
          <w:rFonts w:asciiTheme="minorEastAsia" w:hAnsiTheme="minorEastAsia" w:cs="Generic1-Regular" w:hint="eastAsia"/>
          <w:sz w:val="22"/>
        </w:rPr>
        <w:t>条第１項又は第２項の規定により部分引渡しをしてい</w:t>
      </w:r>
      <w:r w:rsidR="00EF6621">
        <w:rPr>
          <w:rFonts w:asciiTheme="minorEastAsia" w:hAnsiTheme="minorEastAsia" w:cs="Generic1-Regular" w:hint="eastAsia"/>
          <w:sz w:val="22"/>
        </w:rPr>
        <w:t xml:space="preserve">　</w:t>
      </w:r>
    </w:p>
    <w:p w14:paraId="2A489A95"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るときは、その部分引渡しにおいて償却した前払金の額を控除した額）に当該前払金の支</w:t>
      </w:r>
      <w:r w:rsidR="00EF6621">
        <w:rPr>
          <w:rFonts w:asciiTheme="minorEastAsia" w:hAnsiTheme="minorEastAsia" w:cs="Generic1-Regular" w:hint="eastAsia"/>
          <w:sz w:val="22"/>
        </w:rPr>
        <w:t xml:space="preserve">　</w:t>
      </w:r>
    </w:p>
    <w:p w14:paraId="3E5F1BFF" w14:textId="77777777" w:rsidR="0060545C"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払の日から返還の日までの日数に応じ</w:t>
      </w:r>
      <w:r w:rsidR="0060545C">
        <w:rPr>
          <w:rFonts w:asciiTheme="minorEastAsia" w:hAnsiTheme="minorEastAsia" w:cs="Generic1-Regular" w:hint="eastAsia"/>
          <w:sz w:val="22"/>
        </w:rPr>
        <w:t>、第55条で定める</w:t>
      </w:r>
      <w:r w:rsidRPr="00766328">
        <w:rPr>
          <w:rFonts w:asciiTheme="minorEastAsia" w:hAnsiTheme="minorEastAsia" w:cs="Generic1-Regular" w:hint="eastAsia"/>
          <w:sz w:val="22"/>
        </w:rPr>
        <w:t>割合で計算した額の利息を付し</w:t>
      </w:r>
    </w:p>
    <w:p w14:paraId="61C1E59E" w14:textId="77777777" w:rsidR="0060545C" w:rsidRDefault="00766328" w:rsidP="0060545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た額を、第</w:t>
      </w:r>
      <w:r w:rsidRPr="00766328">
        <w:rPr>
          <w:rFonts w:asciiTheme="minorEastAsia" w:hAnsiTheme="minorEastAsia" w:cs="Generic1-Regular"/>
          <w:sz w:val="22"/>
        </w:rPr>
        <w:t>40</w:t>
      </w:r>
      <w:r w:rsidRPr="00766328">
        <w:rPr>
          <w:rFonts w:asciiTheme="minorEastAsia" w:hAnsiTheme="minorEastAsia" w:cs="Generic1-Regular" w:hint="eastAsia"/>
          <w:sz w:val="22"/>
        </w:rPr>
        <w:t>条、第</w:t>
      </w:r>
      <w:r w:rsidRPr="00766328">
        <w:rPr>
          <w:rFonts w:asciiTheme="minorEastAsia" w:hAnsiTheme="minorEastAsia" w:cs="Generic1-Regular"/>
          <w:sz w:val="22"/>
        </w:rPr>
        <w:t>44</w:t>
      </w:r>
      <w:r w:rsidRPr="00766328">
        <w:rPr>
          <w:rFonts w:asciiTheme="minorEastAsia" w:hAnsiTheme="minorEastAsia" w:cs="Generic1-Regular" w:hint="eastAsia"/>
          <w:sz w:val="22"/>
        </w:rPr>
        <w:t>条又は第</w:t>
      </w:r>
      <w:r w:rsidRPr="00766328">
        <w:rPr>
          <w:rFonts w:asciiTheme="minorEastAsia" w:hAnsiTheme="minorEastAsia" w:cs="Generic1-Regular"/>
          <w:sz w:val="22"/>
        </w:rPr>
        <w:t>45</w:t>
      </w:r>
      <w:r w:rsidRPr="00766328">
        <w:rPr>
          <w:rFonts w:asciiTheme="minorEastAsia" w:hAnsiTheme="minorEastAsia" w:cs="Generic1-Regular" w:hint="eastAsia"/>
          <w:sz w:val="22"/>
        </w:rPr>
        <w:t>条の規定による解除にあっては当該前払金の額を発</w:t>
      </w:r>
    </w:p>
    <w:p w14:paraId="6692D263" w14:textId="77777777" w:rsidR="00766328" w:rsidRPr="00766328" w:rsidRDefault="00766328" w:rsidP="0060545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注者に返還しなければならない。</w:t>
      </w:r>
    </w:p>
    <w:p w14:paraId="299E00B3"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前項の規定にかかわらず、この契約が業務の完了前に解除され、かつ、前条第２項の規</w:t>
      </w:r>
    </w:p>
    <w:p w14:paraId="2D8D999C"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定により既履行部分の引渡しが行われる場合において、第</w:t>
      </w:r>
      <w:r w:rsidRPr="00766328">
        <w:rPr>
          <w:rFonts w:asciiTheme="minorEastAsia" w:hAnsiTheme="minorEastAsia" w:cs="Generic1-Regular"/>
          <w:sz w:val="22"/>
        </w:rPr>
        <w:t>33</w:t>
      </w:r>
      <w:r w:rsidRPr="00766328">
        <w:rPr>
          <w:rFonts w:asciiTheme="minorEastAsia" w:hAnsiTheme="minorEastAsia" w:cs="Generic1-Regular" w:hint="eastAsia"/>
          <w:sz w:val="22"/>
        </w:rPr>
        <w:t>条の規定による前払金があ</w:t>
      </w:r>
    </w:p>
    <w:p w14:paraId="2C4AD38F" w14:textId="77777777" w:rsidR="00766328" w:rsidRPr="00766328" w:rsidRDefault="00766328" w:rsidP="00EF6621">
      <w:pPr>
        <w:pStyle w:val="a3"/>
        <w:ind w:leftChars="100" w:left="202"/>
        <w:rPr>
          <w:rFonts w:asciiTheme="minorEastAsia" w:hAnsiTheme="minorEastAsia" w:cs="Generic1-Regular"/>
          <w:sz w:val="22"/>
        </w:rPr>
      </w:pPr>
      <w:r w:rsidRPr="00766328">
        <w:rPr>
          <w:rFonts w:asciiTheme="minorEastAsia" w:hAnsiTheme="minorEastAsia" w:cs="Generic1-Regular" w:hint="eastAsia"/>
          <w:sz w:val="22"/>
        </w:rPr>
        <w:t>ったときは、発注者は、当該前払金の額（第</w:t>
      </w:r>
      <w:r w:rsidRPr="00766328">
        <w:rPr>
          <w:rFonts w:asciiTheme="minorEastAsia" w:hAnsiTheme="minorEastAsia" w:cs="Generic1-Regular"/>
          <w:sz w:val="22"/>
        </w:rPr>
        <w:t>36</w:t>
      </w:r>
      <w:r w:rsidRPr="00766328">
        <w:rPr>
          <w:rFonts w:asciiTheme="minorEastAsia" w:hAnsiTheme="minorEastAsia" w:cs="Generic1-Regular" w:hint="eastAsia"/>
          <w:sz w:val="22"/>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解除が第</w:t>
      </w:r>
      <w:r w:rsidRPr="00766328">
        <w:rPr>
          <w:rFonts w:asciiTheme="minorEastAsia" w:hAnsiTheme="minorEastAsia" w:cs="Generic1-Regular"/>
          <w:sz w:val="22"/>
        </w:rPr>
        <w:t>41</w:t>
      </w:r>
      <w:r w:rsidRPr="00766328">
        <w:rPr>
          <w:rFonts w:asciiTheme="minorEastAsia" w:hAnsiTheme="minorEastAsia" w:cs="Generic1-Regular" w:hint="eastAsia"/>
          <w:sz w:val="22"/>
        </w:rPr>
        <w:t>条若しくは第</w:t>
      </w:r>
      <w:r w:rsidRPr="00766328">
        <w:rPr>
          <w:rFonts w:asciiTheme="minorEastAsia" w:hAnsiTheme="minorEastAsia" w:cs="Generic1-Regular"/>
          <w:sz w:val="22"/>
        </w:rPr>
        <w:t>42</w:t>
      </w:r>
      <w:r w:rsidRPr="00766328">
        <w:rPr>
          <w:rFonts w:asciiTheme="minorEastAsia" w:hAnsiTheme="minorEastAsia" w:cs="Generic1-Regular" w:hint="eastAsia"/>
          <w:sz w:val="22"/>
        </w:rPr>
        <w:t>条の規定によるとき又は解除が次条第３項に該当するときにあっては当該余剰額に前払金の支払の日から返還の日までの日数に応じ</w:t>
      </w:r>
      <w:r w:rsidR="0060545C">
        <w:rPr>
          <w:rFonts w:asciiTheme="minorEastAsia" w:hAnsiTheme="minorEastAsia" w:cs="Generic1-Regular" w:hint="eastAsia"/>
          <w:sz w:val="22"/>
        </w:rPr>
        <w:t>、第55条で定める</w:t>
      </w:r>
      <w:r w:rsidRPr="00766328">
        <w:rPr>
          <w:rFonts w:asciiTheme="minorEastAsia" w:hAnsiTheme="minorEastAsia" w:cs="Generic1-Regular" w:hint="eastAsia"/>
          <w:sz w:val="22"/>
        </w:rPr>
        <w:t>割合で計算した額の利息を付した額を、第</w:t>
      </w:r>
      <w:r w:rsidRPr="00766328">
        <w:rPr>
          <w:rFonts w:asciiTheme="minorEastAsia" w:hAnsiTheme="minorEastAsia" w:cs="Generic1-Regular"/>
          <w:sz w:val="22"/>
        </w:rPr>
        <w:t>40</w:t>
      </w:r>
      <w:r w:rsidRPr="00766328">
        <w:rPr>
          <w:rFonts w:asciiTheme="minorEastAsia" w:hAnsiTheme="minorEastAsia" w:cs="Generic1-Regular" w:hint="eastAsia"/>
          <w:sz w:val="22"/>
        </w:rPr>
        <w:t>条、第</w:t>
      </w:r>
      <w:r w:rsidRPr="00766328">
        <w:rPr>
          <w:rFonts w:asciiTheme="minorEastAsia" w:hAnsiTheme="minorEastAsia" w:cs="Generic1-Regular"/>
          <w:sz w:val="22"/>
        </w:rPr>
        <w:t>44</w:t>
      </w:r>
      <w:r w:rsidRPr="00766328">
        <w:rPr>
          <w:rFonts w:asciiTheme="minorEastAsia" w:hAnsiTheme="minorEastAsia" w:cs="Generic1-Regular" w:hint="eastAsia"/>
          <w:sz w:val="22"/>
        </w:rPr>
        <w:t>条又は第</w:t>
      </w:r>
      <w:r w:rsidRPr="00766328">
        <w:rPr>
          <w:rFonts w:asciiTheme="minorEastAsia" w:hAnsiTheme="minorEastAsia" w:cs="Generic1-Regular"/>
          <w:sz w:val="22"/>
        </w:rPr>
        <w:t>45</w:t>
      </w:r>
      <w:r w:rsidRPr="00766328">
        <w:rPr>
          <w:rFonts w:asciiTheme="minorEastAsia" w:hAnsiTheme="minorEastAsia" w:cs="Generic1-Regular" w:hint="eastAsia"/>
          <w:sz w:val="22"/>
        </w:rPr>
        <w:t>条の規定による解除にあっては当該余剰額を発注者に返還しなければならない。</w:t>
      </w:r>
    </w:p>
    <w:p w14:paraId="4DA2DF47"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Pr="00766328">
        <w:rPr>
          <w:rFonts w:asciiTheme="minorEastAsia" w:hAnsiTheme="minorEastAsia" w:cs="Generic1-Regular"/>
          <w:sz w:val="22"/>
        </w:rPr>
        <w:t xml:space="preserve"> </w:t>
      </w:r>
      <w:r w:rsidRPr="00766328">
        <w:rPr>
          <w:rFonts w:asciiTheme="minorEastAsia" w:hAnsiTheme="minorEastAsia" w:cs="Generic1-Regular" w:hint="eastAsia"/>
          <w:sz w:val="22"/>
        </w:rPr>
        <w:t>受注者は、この契約が業務の完了前に解除された場合において、貸与品等があるときは、</w:t>
      </w:r>
    </w:p>
    <w:p w14:paraId="7C5C87D2"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当該貸与品等を発注者に返還しなければならない。この場合において、当該貸与品等が受</w:t>
      </w:r>
    </w:p>
    <w:p w14:paraId="04D38C1D"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注者の故意又は過失により滅失又はき損したときは、代品を納め、若しくは原状に復して</w:t>
      </w:r>
    </w:p>
    <w:p w14:paraId="42B2DBB9"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返還し、又は返還に代えてその損害を賠償しなければならない。</w:t>
      </w:r>
    </w:p>
    <w:p w14:paraId="62A421F8"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４</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前項前段に規定する受注者のとるべき措置の期限、方法等については、この契約の解除</w:t>
      </w:r>
    </w:p>
    <w:p w14:paraId="4DB81829"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が第</w:t>
      </w:r>
      <w:r w:rsidRPr="00766328">
        <w:rPr>
          <w:rFonts w:asciiTheme="minorEastAsia" w:hAnsiTheme="minorEastAsia" w:cs="Generic1-Regular"/>
          <w:sz w:val="22"/>
        </w:rPr>
        <w:t>41</w:t>
      </w:r>
      <w:r w:rsidRPr="00766328">
        <w:rPr>
          <w:rFonts w:asciiTheme="minorEastAsia" w:hAnsiTheme="minorEastAsia" w:cs="Generic1-Regular" w:hint="eastAsia"/>
          <w:sz w:val="22"/>
        </w:rPr>
        <w:t>条若しくは第</w:t>
      </w:r>
      <w:r w:rsidRPr="00766328">
        <w:rPr>
          <w:rFonts w:asciiTheme="minorEastAsia" w:hAnsiTheme="minorEastAsia" w:cs="Generic1-Regular"/>
          <w:sz w:val="22"/>
        </w:rPr>
        <w:t>42</w:t>
      </w:r>
      <w:r w:rsidRPr="00766328">
        <w:rPr>
          <w:rFonts w:asciiTheme="minorEastAsia" w:hAnsiTheme="minorEastAsia" w:cs="Generic1-Regular" w:hint="eastAsia"/>
          <w:sz w:val="22"/>
        </w:rPr>
        <w:t>条の規定によるとき又は解除が次条第３項に該当するときは発</w:t>
      </w:r>
    </w:p>
    <w:p w14:paraId="2A83BA68"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注者が定め、第</w:t>
      </w:r>
      <w:r w:rsidRPr="00766328">
        <w:rPr>
          <w:rFonts w:asciiTheme="minorEastAsia" w:hAnsiTheme="minorEastAsia" w:cs="Generic1-Regular"/>
          <w:sz w:val="22"/>
        </w:rPr>
        <w:t>40</w:t>
      </w:r>
      <w:r w:rsidRPr="00766328">
        <w:rPr>
          <w:rFonts w:asciiTheme="minorEastAsia" w:hAnsiTheme="minorEastAsia" w:cs="Generic1-Regular" w:hint="eastAsia"/>
          <w:sz w:val="22"/>
        </w:rPr>
        <w:t>条、第</w:t>
      </w:r>
      <w:r w:rsidRPr="00766328">
        <w:rPr>
          <w:rFonts w:asciiTheme="minorEastAsia" w:hAnsiTheme="minorEastAsia" w:cs="Generic1-Regular"/>
          <w:sz w:val="22"/>
        </w:rPr>
        <w:t>44</w:t>
      </w:r>
      <w:r w:rsidRPr="00766328">
        <w:rPr>
          <w:rFonts w:asciiTheme="minorEastAsia" w:hAnsiTheme="minorEastAsia" w:cs="Generic1-Regular" w:hint="eastAsia"/>
          <w:sz w:val="22"/>
        </w:rPr>
        <w:t>条又は第</w:t>
      </w:r>
      <w:r w:rsidRPr="00766328">
        <w:rPr>
          <w:rFonts w:asciiTheme="minorEastAsia" w:hAnsiTheme="minorEastAsia" w:cs="Generic1-Regular"/>
          <w:sz w:val="22"/>
        </w:rPr>
        <w:t>45</w:t>
      </w:r>
      <w:r w:rsidRPr="00766328">
        <w:rPr>
          <w:rFonts w:asciiTheme="minorEastAsia" w:hAnsiTheme="minorEastAsia" w:cs="Generic1-Regular" w:hint="eastAsia"/>
          <w:sz w:val="22"/>
        </w:rPr>
        <w:t>条の規定によるときは受注者が発注者の意見を</w:t>
      </w:r>
      <w:r w:rsidR="00EF6621">
        <w:rPr>
          <w:rFonts w:asciiTheme="minorEastAsia" w:hAnsiTheme="minorEastAsia" w:cs="Generic1-Regular" w:hint="eastAsia"/>
          <w:sz w:val="22"/>
        </w:rPr>
        <w:t xml:space="preserve">　</w:t>
      </w:r>
    </w:p>
    <w:p w14:paraId="1A92F5A2"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聴いて定めるものとし、前項後段に規定する受注者のとるべき措置の期限、方法等につい</w:t>
      </w:r>
    </w:p>
    <w:p w14:paraId="12E61721"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ては、発注者が受注者の意見を聴いて定めるものとする。</w:t>
      </w:r>
    </w:p>
    <w:p w14:paraId="20120736"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５</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業務の完了前にこの契約が解除された場合は、解除に伴い生じる事項の処理については</w:t>
      </w:r>
    </w:p>
    <w:p w14:paraId="6EAB5B43"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発注者及び受注者が民法の規定に従って協議して決める。</w:t>
      </w:r>
    </w:p>
    <w:p w14:paraId="3ED8FF78" w14:textId="77777777" w:rsidR="00EF6621" w:rsidRDefault="00EF6621" w:rsidP="00766328">
      <w:pPr>
        <w:pStyle w:val="a3"/>
        <w:rPr>
          <w:rFonts w:asciiTheme="minorEastAsia" w:hAnsiTheme="minorEastAsia" w:cs="Generic2-Regular"/>
          <w:sz w:val="22"/>
        </w:rPr>
      </w:pPr>
    </w:p>
    <w:p w14:paraId="25CD6840"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（発注者の損害賠償請求等）</w:t>
      </w:r>
    </w:p>
    <w:p w14:paraId="542527EE"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49</w:t>
      </w:r>
      <w:r w:rsidRPr="00766328">
        <w:rPr>
          <w:rFonts w:asciiTheme="minorEastAsia" w:hAnsiTheme="minorEastAsia" w:cs="Generic2-Regular" w:hint="eastAsia"/>
          <w:sz w:val="22"/>
        </w:rPr>
        <w:t>条</w:t>
      </w:r>
      <w:r w:rsidR="00EF6621">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発注者は、受注者が次の各号のいずれかに該当するときは、これによって生じた</w:t>
      </w:r>
    </w:p>
    <w:p w14:paraId="3079B6A5"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損害の賠償を請求することができる。</w:t>
      </w:r>
    </w:p>
    <w:p w14:paraId="4860A1F8"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EF6621">
        <w:rPr>
          <w:rFonts w:asciiTheme="minorEastAsia" w:hAnsiTheme="minorEastAsia" w:cs="Generic1-Regular"/>
          <w:sz w:val="22"/>
        </w:rPr>
        <w:t>)</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履行期間内に業務を完了することができないとき。</w:t>
      </w:r>
    </w:p>
    <w:p w14:paraId="3E32929E"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EF6621">
        <w:rPr>
          <w:rFonts w:asciiTheme="minorEastAsia" w:hAnsiTheme="minorEastAsia" w:cs="Generic1-Regular"/>
          <w:sz w:val="22"/>
        </w:rPr>
        <w:t>)</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この成果物に契約不適合があるとき。</w:t>
      </w:r>
    </w:p>
    <w:p w14:paraId="352F83FA"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３</w:t>
      </w:r>
      <w:r w:rsidR="00EF6621">
        <w:rPr>
          <w:rFonts w:asciiTheme="minorEastAsia" w:hAnsiTheme="minorEastAsia" w:cs="Generic1-Regular"/>
          <w:sz w:val="22"/>
        </w:rPr>
        <w:t>)</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第</w:t>
      </w:r>
      <w:r w:rsidRPr="00766328">
        <w:rPr>
          <w:rFonts w:asciiTheme="minorEastAsia" w:hAnsiTheme="minorEastAsia" w:cs="Generic1-Regular"/>
          <w:sz w:val="22"/>
        </w:rPr>
        <w:t>41</w:t>
      </w:r>
      <w:r w:rsidRPr="00766328">
        <w:rPr>
          <w:rFonts w:asciiTheme="minorEastAsia" w:hAnsiTheme="minorEastAsia" w:cs="Generic1-Regular" w:hint="eastAsia"/>
          <w:sz w:val="22"/>
        </w:rPr>
        <w:t>条又は第</w:t>
      </w:r>
      <w:r w:rsidRPr="00766328">
        <w:rPr>
          <w:rFonts w:asciiTheme="minorEastAsia" w:hAnsiTheme="minorEastAsia" w:cs="Generic1-Regular"/>
          <w:sz w:val="22"/>
        </w:rPr>
        <w:t>42</w:t>
      </w:r>
      <w:r w:rsidRPr="00766328">
        <w:rPr>
          <w:rFonts w:asciiTheme="minorEastAsia" w:hAnsiTheme="minorEastAsia" w:cs="Generic1-Regular" w:hint="eastAsia"/>
          <w:sz w:val="22"/>
        </w:rPr>
        <w:t>条の規定により成果物の引渡し後にこの契約が解除されたとき。</w:t>
      </w:r>
    </w:p>
    <w:p w14:paraId="7AE6D9B8"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４</w:t>
      </w:r>
      <w:r w:rsidR="00EF6621">
        <w:rPr>
          <w:rFonts w:asciiTheme="minorEastAsia" w:hAnsiTheme="minorEastAsia" w:cs="Generic1-Regular"/>
          <w:sz w:val="22"/>
        </w:rPr>
        <w:t>)</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前３号に掲げる場合のほか、債務の本旨に従った履行をしないとき又は債務の履行</w:t>
      </w:r>
    </w:p>
    <w:p w14:paraId="053B6820" w14:textId="77777777" w:rsidR="00766328" w:rsidRPr="00766328" w:rsidRDefault="00766328" w:rsidP="00EF6621">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が不能であるとき。</w:t>
      </w:r>
    </w:p>
    <w:p w14:paraId="531645E7"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次の各号のいずれかに該当するときは、前項の損害賠償に代えて、受注者は、業務委託</w:t>
      </w:r>
    </w:p>
    <w:p w14:paraId="18848430"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lastRenderedPageBreak/>
        <w:t>料の</w:t>
      </w:r>
      <w:r w:rsidRPr="00766328">
        <w:rPr>
          <w:rFonts w:asciiTheme="minorEastAsia" w:hAnsiTheme="minorEastAsia" w:cs="Generic1-Regular"/>
          <w:sz w:val="22"/>
        </w:rPr>
        <w:t>10</w:t>
      </w:r>
      <w:r w:rsidRPr="00766328">
        <w:rPr>
          <w:rFonts w:asciiTheme="minorEastAsia" w:hAnsiTheme="minorEastAsia" w:cs="Generic1-Regular" w:hint="eastAsia"/>
          <w:sz w:val="22"/>
        </w:rPr>
        <w:t>分の１に相当する額を違約金として発注者の指定する期間内に支払わなければな</w:t>
      </w:r>
    </w:p>
    <w:p w14:paraId="2ECFF40A"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らない。</w:t>
      </w:r>
    </w:p>
    <w:p w14:paraId="7AD1EBDC"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EF6621">
        <w:rPr>
          <w:rFonts w:asciiTheme="minorEastAsia" w:hAnsiTheme="minorEastAsia" w:cs="Generic1-Regular"/>
          <w:sz w:val="22"/>
        </w:rPr>
        <w:t>)</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第</w:t>
      </w:r>
      <w:r w:rsidRPr="00766328">
        <w:rPr>
          <w:rFonts w:asciiTheme="minorEastAsia" w:hAnsiTheme="minorEastAsia" w:cs="Generic1-Regular"/>
          <w:sz w:val="22"/>
        </w:rPr>
        <w:t>41</w:t>
      </w:r>
      <w:r w:rsidRPr="00766328">
        <w:rPr>
          <w:rFonts w:asciiTheme="minorEastAsia" w:hAnsiTheme="minorEastAsia" w:cs="Generic1-Regular" w:hint="eastAsia"/>
          <w:sz w:val="22"/>
        </w:rPr>
        <w:t>条又は第</w:t>
      </w:r>
      <w:r w:rsidRPr="00766328">
        <w:rPr>
          <w:rFonts w:asciiTheme="minorEastAsia" w:hAnsiTheme="minorEastAsia" w:cs="Generic1-Regular"/>
          <w:sz w:val="22"/>
        </w:rPr>
        <w:t>42</w:t>
      </w:r>
      <w:r w:rsidRPr="00766328">
        <w:rPr>
          <w:rFonts w:asciiTheme="minorEastAsia" w:hAnsiTheme="minorEastAsia" w:cs="Generic1-Regular" w:hint="eastAsia"/>
          <w:sz w:val="22"/>
        </w:rPr>
        <w:t>条の規定により成果物の引渡し前にこの契約が解除されたとき。</w:t>
      </w:r>
    </w:p>
    <w:p w14:paraId="62525B05"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EF6621">
        <w:rPr>
          <w:rFonts w:asciiTheme="minorEastAsia" w:hAnsiTheme="minorEastAsia" w:cs="Generic1-Regular"/>
          <w:sz w:val="22"/>
        </w:rPr>
        <w:t>)</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成果物の引渡し前に、受注者がその債務の履行を拒否し、又は受注者の責めに帰す</w:t>
      </w:r>
    </w:p>
    <w:p w14:paraId="0C7AB1A6" w14:textId="77777777" w:rsidR="00766328" w:rsidRPr="00766328" w:rsidRDefault="00766328" w:rsidP="00EF6621">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べき事由によって受注者の債務について履行不能となったとき。</w:t>
      </w:r>
    </w:p>
    <w:p w14:paraId="59FDF72F" w14:textId="77777777" w:rsidR="00766328" w:rsidRPr="00766328"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Pr="00766328">
        <w:rPr>
          <w:rFonts w:asciiTheme="minorEastAsia" w:hAnsiTheme="minorEastAsia" w:cs="Generic1-Regular"/>
          <w:sz w:val="22"/>
        </w:rPr>
        <w:t xml:space="preserve"> </w:t>
      </w:r>
      <w:r w:rsidRPr="00766328">
        <w:rPr>
          <w:rFonts w:asciiTheme="minorEastAsia" w:hAnsiTheme="minorEastAsia" w:cs="Generic1-Regular" w:hint="eastAsia"/>
          <w:sz w:val="22"/>
        </w:rPr>
        <w:t>次の各号に掲げる者がこの契約を解除した場合は、前項第２号に該当する場合とみなす。</w:t>
      </w:r>
    </w:p>
    <w:p w14:paraId="7F00A3A8"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EF6621">
        <w:rPr>
          <w:rFonts w:asciiTheme="minorEastAsia" w:hAnsiTheme="minorEastAsia" w:cs="Generic1-Regular"/>
          <w:sz w:val="22"/>
        </w:rPr>
        <w:t>)</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受注者について破産手続開始の決定があった場合</w:t>
      </w:r>
      <w:r w:rsidRPr="00766328">
        <w:rPr>
          <w:rFonts w:asciiTheme="minorEastAsia" w:hAnsiTheme="minorEastAsia" w:cs="Generic1-Regular"/>
          <w:sz w:val="22"/>
        </w:rPr>
        <w:t xml:space="preserve"> </w:t>
      </w:r>
      <w:r w:rsidRPr="00766328">
        <w:rPr>
          <w:rFonts w:asciiTheme="minorEastAsia" w:hAnsiTheme="minorEastAsia" w:cs="Generic1-Regular" w:hint="eastAsia"/>
          <w:sz w:val="22"/>
        </w:rPr>
        <w:t>破産法（平成</w:t>
      </w:r>
      <w:r w:rsidRPr="00766328">
        <w:rPr>
          <w:rFonts w:asciiTheme="minorEastAsia" w:hAnsiTheme="minorEastAsia" w:cs="Generic1-Regular"/>
          <w:sz w:val="22"/>
        </w:rPr>
        <w:t>16</w:t>
      </w:r>
      <w:r w:rsidRPr="00766328">
        <w:rPr>
          <w:rFonts w:asciiTheme="minorEastAsia" w:hAnsiTheme="minorEastAsia" w:cs="Generic1-Regular" w:hint="eastAsia"/>
          <w:sz w:val="22"/>
        </w:rPr>
        <w:t>年法律第</w:t>
      </w:r>
      <w:r w:rsidRPr="00766328">
        <w:rPr>
          <w:rFonts w:asciiTheme="minorEastAsia" w:hAnsiTheme="minorEastAsia" w:cs="Generic1-Regular"/>
          <w:sz w:val="22"/>
        </w:rPr>
        <w:t>75</w:t>
      </w:r>
      <w:r w:rsidRPr="00766328">
        <w:rPr>
          <w:rFonts w:asciiTheme="minorEastAsia" w:hAnsiTheme="minorEastAsia" w:cs="Generic1-Regular" w:hint="eastAsia"/>
          <w:sz w:val="22"/>
        </w:rPr>
        <w:t>号）</w:t>
      </w:r>
    </w:p>
    <w:p w14:paraId="56935F36" w14:textId="77777777" w:rsidR="00766328" w:rsidRPr="00766328" w:rsidRDefault="00766328" w:rsidP="00EF6621">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t>第</w:t>
      </w:r>
      <w:r w:rsidRPr="00766328">
        <w:rPr>
          <w:rFonts w:asciiTheme="minorEastAsia" w:hAnsiTheme="minorEastAsia" w:cs="Generic1-Regular"/>
          <w:sz w:val="22"/>
        </w:rPr>
        <w:t>74</w:t>
      </w:r>
      <w:r w:rsidRPr="00766328">
        <w:rPr>
          <w:rFonts w:asciiTheme="minorEastAsia" w:hAnsiTheme="minorEastAsia" w:cs="Generic1-Regular" w:hint="eastAsia"/>
          <w:sz w:val="22"/>
        </w:rPr>
        <w:t>条第１項の規定により選任された破産管財人</w:t>
      </w:r>
    </w:p>
    <w:p w14:paraId="6EB88C22" w14:textId="77777777" w:rsidR="00766328" w:rsidRPr="00766328" w:rsidRDefault="00766328" w:rsidP="00EF6621">
      <w:pPr>
        <w:pStyle w:val="a3"/>
        <w:ind w:leftChars="100" w:left="414" w:hangingChars="100" w:hanging="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EF6621">
        <w:rPr>
          <w:rFonts w:asciiTheme="minorEastAsia" w:hAnsiTheme="minorEastAsia" w:cs="Generic1-Regular"/>
          <w:sz w:val="22"/>
        </w:rPr>
        <w:t>)</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受注者について更生手続開始の決定があった場合</w:t>
      </w:r>
      <w:r w:rsidRPr="00766328">
        <w:rPr>
          <w:rFonts w:asciiTheme="minorEastAsia" w:hAnsiTheme="minorEastAsia" w:cs="Generic1-Regular"/>
          <w:sz w:val="22"/>
        </w:rPr>
        <w:t xml:space="preserve"> </w:t>
      </w:r>
      <w:r w:rsidRPr="00766328">
        <w:rPr>
          <w:rFonts w:asciiTheme="minorEastAsia" w:hAnsiTheme="minorEastAsia" w:cs="Generic1-Regular" w:hint="eastAsia"/>
          <w:sz w:val="22"/>
        </w:rPr>
        <w:t>会社更生法（平成</w:t>
      </w:r>
      <w:r w:rsidRPr="00766328">
        <w:rPr>
          <w:rFonts w:asciiTheme="minorEastAsia" w:hAnsiTheme="minorEastAsia" w:cs="Generic1-Regular"/>
          <w:sz w:val="22"/>
        </w:rPr>
        <w:t>14</w:t>
      </w:r>
      <w:r w:rsidRPr="00766328">
        <w:rPr>
          <w:rFonts w:asciiTheme="minorEastAsia" w:hAnsiTheme="minorEastAsia" w:cs="Generic1-Regular" w:hint="eastAsia"/>
          <w:sz w:val="22"/>
        </w:rPr>
        <w:t>年法律第</w:t>
      </w:r>
      <w:r w:rsidRPr="00766328">
        <w:rPr>
          <w:rFonts w:asciiTheme="minorEastAsia" w:hAnsiTheme="minorEastAsia" w:cs="Generic1-Regular"/>
          <w:sz w:val="22"/>
        </w:rPr>
        <w:t xml:space="preserve"> 154</w:t>
      </w:r>
      <w:r w:rsidRPr="00766328">
        <w:rPr>
          <w:rFonts w:asciiTheme="minorEastAsia" w:hAnsiTheme="minorEastAsia" w:cs="Generic1-Regular" w:hint="eastAsia"/>
          <w:sz w:val="22"/>
        </w:rPr>
        <w:t>号）第</w:t>
      </w:r>
      <w:r w:rsidRPr="00766328">
        <w:rPr>
          <w:rFonts w:asciiTheme="minorEastAsia" w:hAnsiTheme="minorEastAsia" w:cs="Generic1-Regular"/>
          <w:sz w:val="22"/>
        </w:rPr>
        <w:t>67</w:t>
      </w:r>
      <w:r w:rsidRPr="00766328">
        <w:rPr>
          <w:rFonts w:asciiTheme="minorEastAsia" w:hAnsiTheme="minorEastAsia" w:cs="Generic1-Regular" w:hint="eastAsia"/>
          <w:sz w:val="22"/>
        </w:rPr>
        <w:t>条第１項の規定により選任された管財人</w:t>
      </w:r>
    </w:p>
    <w:p w14:paraId="38E4D54F"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３</w:t>
      </w:r>
      <w:r w:rsidR="00EF6621">
        <w:rPr>
          <w:rFonts w:asciiTheme="minorEastAsia" w:hAnsiTheme="minorEastAsia" w:cs="Generic1-Regular"/>
          <w:sz w:val="22"/>
        </w:rPr>
        <w:t>)</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受注者について再生手続開始の決定があった場合</w:t>
      </w:r>
      <w:r w:rsidRPr="00766328">
        <w:rPr>
          <w:rFonts w:asciiTheme="minorEastAsia" w:hAnsiTheme="minorEastAsia" w:cs="Generic1-Regular"/>
          <w:sz w:val="22"/>
        </w:rPr>
        <w:t xml:space="preserve"> </w:t>
      </w:r>
      <w:r w:rsidRPr="00766328">
        <w:rPr>
          <w:rFonts w:asciiTheme="minorEastAsia" w:hAnsiTheme="minorEastAsia" w:cs="Generic1-Regular" w:hint="eastAsia"/>
          <w:sz w:val="22"/>
        </w:rPr>
        <w:t>民事再生法（平成</w:t>
      </w:r>
      <w:r w:rsidRPr="00766328">
        <w:rPr>
          <w:rFonts w:asciiTheme="minorEastAsia" w:hAnsiTheme="minorEastAsia" w:cs="Generic1-Regular"/>
          <w:sz w:val="22"/>
        </w:rPr>
        <w:t>11</w:t>
      </w:r>
      <w:r w:rsidRPr="00766328">
        <w:rPr>
          <w:rFonts w:asciiTheme="minorEastAsia" w:hAnsiTheme="minorEastAsia" w:cs="Generic1-Regular" w:hint="eastAsia"/>
          <w:sz w:val="22"/>
        </w:rPr>
        <w:t>年法律第</w:t>
      </w:r>
      <w:r w:rsidRPr="00766328">
        <w:rPr>
          <w:rFonts w:asciiTheme="minorEastAsia" w:hAnsiTheme="minorEastAsia" w:cs="Generic1-Regular"/>
          <w:sz w:val="22"/>
        </w:rPr>
        <w:t xml:space="preserve"> </w:t>
      </w:r>
    </w:p>
    <w:p w14:paraId="3DD81356" w14:textId="77777777" w:rsidR="00766328" w:rsidRPr="00766328" w:rsidRDefault="00766328" w:rsidP="00EF6621">
      <w:pPr>
        <w:pStyle w:val="a3"/>
        <w:ind w:firstLineChars="200" w:firstLine="425"/>
        <w:rPr>
          <w:rFonts w:asciiTheme="minorEastAsia" w:hAnsiTheme="minorEastAsia" w:cs="Generic1-Regular"/>
          <w:sz w:val="22"/>
        </w:rPr>
      </w:pPr>
      <w:r w:rsidRPr="00766328">
        <w:rPr>
          <w:rFonts w:asciiTheme="minorEastAsia" w:hAnsiTheme="minorEastAsia" w:cs="Generic1-Regular"/>
          <w:sz w:val="22"/>
        </w:rPr>
        <w:t>225</w:t>
      </w:r>
      <w:r w:rsidRPr="00766328">
        <w:rPr>
          <w:rFonts w:asciiTheme="minorEastAsia" w:hAnsiTheme="minorEastAsia" w:cs="Generic1-Regular" w:hint="eastAsia"/>
          <w:sz w:val="22"/>
        </w:rPr>
        <w:t>号）第２条第２号に規定する再生債務者等</w:t>
      </w:r>
    </w:p>
    <w:p w14:paraId="256AA9B4"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４</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第１項各号又は第２項各号に定める場合（前項の規定により第２項第２号に該当する場</w:t>
      </w:r>
    </w:p>
    <w:p w14:paraId="07FD219B"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合とみなされる場合を除く｡）がこの契約及び取引上の社会通念に照らして受注者の責め</w:t>
      </w:r>
    </w:p>
    <w:p w14:paraId="14FEE82A"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に帰することができない事由によるものであるときは、第１項及び第２項の規定は適用し</w:t>
      </w:r>
    </w:p>
    <w:p w14:paraId="121D5739"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ない。</w:t>
      </w:r>
    </w:p>
    <w:p w14:paraId="0AA7CF85"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５</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第１項第１号に該当し、発注者が損害の賠償を請求する場合の請求額は、業務委託料か</w:t>
      </w:r>
    </w:p>
    <w:p w14:paraId="62D0E26D" w14:textId="77777777" w:rsidR="00766328" w:rsidRPr="00766328" w:rsidRDefault="00766328" w:rsidP="0060545C">
      <w:pPr>
        <w:pStyle w:val="a3"/>
        <w:ind w:leftChars="100" w:left="202"/>
        <w:rPr>
          <w:rFonts w:asciiTheme="minorEastAsia" w:hAnsiTheme="minorEastAsia" w:cs="Generic1-Regular"/>
          <w:sz w:val="22"/>
        </w:rPr>
      </w:pPr>
      <w:r w:rsidRPr="00766328">
        <w:rPr>
          <w:rFonts w:asciiTheme="minorEastAsia" w:hAnsiTheme="minorEastAsia" w:cs="Generic1-Regular" w:hint="eastAsia"/>
          <w:sz w:val="22"/>
        </w:rPr>
        <w:t>ら既履行部分に相応する業務委託料を控除した額につき、遅延日数に応じ、</w:t>
      </w:r>
      <w:r w:rsidR="0060545C">
        <w:rPr>
          <w:rFonts w:asciiTheme="minorEastAsia" w:hAnsiTheme="minorEastAsia" w:cs="Generic1-Regular" w:hint="eastAsia"/>
          <w:sz w:val="22"/>
        </w:rPr>
        <w:t>第55条で定める</w:t>
      </w:r>
      <w:r w:rsidRPr="00766328">
        <w:rPr>
          <w:rFonts w:asciiTheme="minorEastAsia" w:hAnsiTheme="minorEastAsia" w:cs="Generic1-Regular" w:hint="eastAsia"/>
          <w:sz w:val="22"/>
        </w:rPr>
        <w:t>割合で計算した額とする。</w:t>
      </w:r>
    </w:p>
    <w:p w14:paraId="028B69E2"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６</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第２項の場合（第</w:t>
      </w:r>
      <w:r w:rsidRPr="00766328">
        <w:rPr>
          <w:rFonts w:asciiTheme="minorEastAsia" w:hAnsiTheme="minorEastAsia" w:cs="Generic1-Regular"/>
          <w:sz w:val="22"/>
        </w:rPr>
        <w:t>42</w:t>
      </w:r>
      <w:r w:rsidRPr="00766328">
        <w:rPr>
          <w:rFonts w:asciiTheme="minorEastAsia" w:hAnsiTheme="minorEastAsia" w:cs="Generic1-Regular" w:hint="eastAsia"/>
          <w:sz w:val="22"/>
        </w:rPr>
        <w:t>条第７号及び第９号の規定により、この契約が解除された場合を</w:t>
      </w:r>
    </w:p>
    <w:p w14:paraId="3969C75D"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除く｡）において、第４条の規定により契約保証金の納付又はこれに代わる担保の提供が</w:t>
      </w:r>
    </w:p>
    <w:p w14:paraId="2A120079"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行われているときは、発注者は、当該契約保証金又は担保をもって同項の違約金に充当す</w:t>
      </w:r>
    </w:p>
    <w:p w14:paraId="0FA8E997"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ることができる。</w:t>
      </w:r>
    </w:p>
    <w:p w14:paraId="5E161235" w14:textId="77777777" w:rsidR="00EF6621" w:rsidRDefault="00EF6621" w:rsidP="00766328">
      <w:pPr>
        <w:pStyle w:val="a3"/>
        <w:rPr>
          <w:rFonts w:asciiTheme="minorEastAsia" w:hAnsiTheme="minorEastAsia" w:cs="Generic2-Regular"/>
          <w:sz w:val="22"/>
        </w:rPr>
      </w:pPr>
    </w:p>
    <w:p w14:paraId="0FC5589E"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（談合その他不正行為による損害賠償の予約）</w:t>
      </w:r>
    </w:p>
    <w:p w14:paraId="20E56551"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50</w:t>
      </w:r>
      <w:r w:rsidRPr="00766328">
        <w:rPr>
          <w:rFonts w:asciiTheme="minorEastAsia" w:hAnsiTheme="minorEastAsia" w:cs="Generic2-Regular" w:hint="eastAsia"/>
          <w:sz w:val="22"/>
        </w:rPr>
        <w:t>条</w:t>
      </w:r>
      <w:r w:rsidR="00EF6621">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受注者は、第</w:t>
      </w:r>
      <w:r w:rsidRPr="00766328">
        <w:rPr>
          <w:rFonts w:asciiTheme="minorEastAsia" w:hAnsiTheme="minorEastAsia" w:cs="Generic1-Regular"/>
          <w:sz w:val="22"/>
        </w:rPr>
        <w:t>42</w:t>
      </w:r>
      <w:r w:rsidRPr="00766328">
        <w:rPr>
          <w:rFonts w:asciiTheme="minorEastAsia" w:hAnsiTheme="minorEastAsia" w:cs="Generic1-Regular" w:hint="eastAsia"/>
          <w:sz w:val="22"/>
        </w:rPr>
        <w:t>条第</w:t>
      </w:r>
      <w:r w:rsidRPr="00766328">
        <w:rPr>
          <w:rFonts w:asciiTheme="minorEastAsia" w:hAnsiTheme="minorEastAsia" w:cs="Generic1-Regular"/>
          <w:sz w:val="22"/>
        </w:rPr>
        <w:t>10</w:t>
      </w:r>
      <w:r w:rsidRPr="00766328">
        <w:rPr>
          <w:rFonts w:asciiTheme="minorEastAsia" w:hAnsiTheme="minorEastAsia" w:cs="Generic1-Regular" w:hint="eastAsia"/>
          <w:sz w:val="22"/>
        </w:rPr>
        <w:t>号から第</w:t>
      </w:r>
      <w:r w:rsidRPr="00766328">
        <w:rPr>
          <w:rFonts w:asciiTheme="minorEastAsia" w:hAnsiTheme="minorEastAsia" w:cs="Generic1-Regular"/>
          <w:sz w:val="22"/>
        </w:rPr>
        <w:t>13</w:t>
      </w:r>
      <w:r w:rsidRPr="00766328">
        <w:rPr>
          <w:rFonts w:asciiTheme="minorEastAsia" w:hAnsiTheme="minorEastAsia" w:cs="Generic1-Regular" w:hint="eastAsia"/>
          <w:sz w:val="22"/>
        </w:rPr>
        <w:t>号までのいずれかに該当するときは、発注者</w:t>
      </w:r>
    </w:p>
    <w:p w14:paraId="1B6C8595"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がこの契約を解除するか否かを問わず、賠償金として、業務委託料の</w:t>
      </w:r>
      <w:r w:rsidRPr="00766328">
        <w:rPr>
          <w:rFonts w:asciiTheme="minorEastAsia" w:hAnsiTheme="minorEastAsia" w:cs="Generic1-Regular"/>
          <w:sz w:val="22"/>
        </w:rPr>
        <w:t>10</w:t>
      </w:r>
      <w:r w:rsidRPr="00766328">
        <w:rPr>
          <w:rFonts w:asciiTheme="minorEastAsia" w:hAnsiTheme="minorEastAsia" w:cs="Generic1-Regular" w:hint="eastAsia"/>
          <w:sz w:val="22"/>
        </w:rPr>
        <w:t>分の２に相当す</w:t>
      </w:r>
    </w:p>
    <w:p w14:paraId="2D4D5E9A"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る金額を支払わなければならない。工事が完了した後も同様とする。</w:t>
      </w:r>
    </w:p>
    <w:p w14:paraId="0C32F9A3"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前項の場合において、受注者が共同企業体であり、既に解散しているときは、発注者は、</w:t>
      </w:r>
    </w:p>
    <w:p w14:paraId="1A9FA4D4"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受注者の代表者であった者又は構成員であった者に賠償金の支払を請求することができ</w:t>
      </w:r>
    </w:p>
    <w:p w14:paraId="79831ED8"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る。この場合においては、受注者の代表者であった者又は構成員であった者は、共同連帯</w:t>
      </w:r>
    </w:p>
    <w:p w14:paraId="36434FC3"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して前項の額を支払わなければならない。</w:t>
      </w:r>
    </w:p>
    <w:p w14:paraId="4F57B917"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第１項の規定は、発注者に生じた実際の損害額が同項に規定する賠償金の額を超える場</w:t>
      </w:r>
    </w:p>
    <w:p w14:paraId="73648B9B"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合においては、その超過分について賠償を請求することを妨げるものではない。</w:t>
      </w:r>
    </w:p>
    <w:p w14:paraId="734CBADB" w14:textId="77777777" w:rsidR="00EF6621" w:rsidRDefault="00EF6621" w:rsidP="00766328">
      <w:pPr>
        <w:pStyle w:val="a3"/>
        <w:rPr>
          <w:rFonts w:asciiTheme="minorEastAsia" w:hAnsiTheme="minorEastAsia" w:cs="Generic2-Regular"/>
          <w:sz w:val="22"/>
        </w:rPr>
      </w:pPr>
    </w:p>
    <w:p w14:paraId="61A96602"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（受注者の損害賠償請求等）</w:t>
      </w:r>
    </w:p>
    <w:p w14:paraId="3ABB3DB5"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51</w:t>
      </w:r>
      <w:r w:rsidRPr="00766328">
        <w:rPr>
          <w:rFonts w:asciiTheme="minorEastAsia" w:hAnsiTheme="minorEastAsia" w:cs="Generic2-Regular" w:hint="eastAsia"/>
          <w:sz w:val="22"/>
        </w:rPr>
        <w:t>条</w:t>
      </w:r>
      <w:r w:rsidR="00EF6621">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受注者は、発注者が次の各号のいずれかに該当する場合はこれによって生じた損</w:t>
      </w:r>
    </w:p>
    <w:p w14:paraId="3C3B2092"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害の賠償を請求することができる。ただし、当該各号に定める場合がこの契約及び取引上</w:t>
      </w:r>
    </w:p>
    <w:p w14:paraId="435D5662"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の社会通念に照らして発注者の責めに帰することができない事由によるものであるとき</w:t>
      </w:r>
    </w:p>
    <w:p w14:paraId="6EC7C32B"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は、この限りでない。</w:t>
      </w:r>
    </w:p>
    <w:p w14:paraId="00973319"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１</w:t>
      </w:r>
      <w:r w:rsidR="00EF6621">
        <w:rPr>
          <w:rFonts w:asciiTheme="minorEastAsia" w:hAnsiTheme="minorEastAsia" w:cs="Generic1-Regular"/>
          <w:sz w:val="22"/>
        </w:rPr>
        <w:t>)</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第</w:t>
      </w:r>
      <w:r w:rsidRPr="00766328">
        <w:rPr>
          <w:rFonts w:asciiTheme="minorEastAsia" w:hAnsiTheme="minorEastAsia" w:cs="Generic1-Regular"/>
          <w:sz w:val="22"/>
        </w:rPr>
        <w:t>44</w:t>
      </w:r>
      <w:r w:rsidRPr="00766328">
        <w:rPr>
          <w:rFonts w:asciiTheme="minorEastAsia" w:hAnsiTheme="minorEastAsia" w:cs="Generic1-Regular" w:hint="eastAsia"/>
          <w:sz w:val="22"/>
        </w:rPr>
        <w:t>条又は第</w:t>
      </w:r>
      <w:r w:rsidRPr="00766328">
        <w:rPr>
          <w:rFonts w:asciiTheme="minorEastAsia" w:hAnsiTheme="minorEastAsia" w:cs="Generic1-Regular"/>
          <w:sz w:val="22"/>
        </w:rPr>
        <w:t>45</w:t>
      </w:r>
      <w:r w:rsidRPr="00766328">
        <w:rPr>
          <w:rFonts w:asciiTheme="minorEastAsia" w:hAnsiTheme="minorEastAsia" w:cs="Generic1-Regular" w:hint="eastAsia"/>
          <w:sz w:val="22"/>
        </w:rPr>
        <w:t>条の規定により契約が解除されたとき。</w:t>
      </w:r>
    </w:p>
    <w:p w14:paraId="438FFDE7"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sz w:val="22"/>
        </w:rPr>
        <w:t>(</w:t>
      </w:r>
      <w:r w:rsidRPr="00766328">
        <w:rPr>
          <w:rFonts w:asciiTheme="minorEastAsia" w:hAnsiTheme="minorEastAsia" w:cs="Generic1-Regular" w:hint="eastAsia"/>
          <w:sz w:val="22"/>
        </w:rPr>
        <w:t>２</w:t>
      </w:r>
      <w:r w:rsidR="00EF6621">
        <w:rPr>
          <w:rFonts w:asciiTheme="minorEastAsia" w:hAnsiTheme="minorEastAsia" w:cs="Generic1-Regular"/>
          <w:sz w:val="22"/>
        </w:rPr>
        <w:t>)</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前号に掲げる場合のほか、債務の本旨に従った履行をしないとき又は債務の履行が</w:t>
      </w:r>
    </w:p>
    <w:p w14:paraId="060C6D20" w14:textId="77777777" w:rsidR="00766328" w:rsidRPr="00766328" w:rsidRDefault="00766328" w:rsidP="00EF6621">
      <w:pPr>
        <w:pStyle w:val="a3"/>
        <w:ind w:firstLineChars="200" w:firstLine="425"/>
        <w:rPr>
          <w:rFonts w:asciiTheme="minorEastAsia" w:hAnsiTheme="minorEastAsia" w:cs="Generic1-Regular"/>
          <w:sz w:val="22"/>
        </w:rPr>
      </w:pPr>
      <w:r w:rsidRPr="00766328">
        <w:rPr>
          <w:rFonts w:asciiTheme="minorEastAsia" w:hAnsiTheme="minorEastAsia" w:cs="Generic1-Regular" w:hint="eastAsia"/>
          <w:sz w:val="22"/>
        </w:rPr>
        <w:lastRenderedPageBreak/>
        <w:t>不能であるとき。</w:t>
      </w:r>
    </w:p>
    <w:p w14:paraId="25C31A47"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第</w:t>
      </w:r>
      <w:r w:rsidRPr="00766328">
        <w:rPr>
          <w:rFonts w:asciiTheme="minorEastAsia" w:hAnsiTheme="minorEastAsia" w:cs="Generic1-Regular"/>
          <w:sz w:val="22"/>
        </w:rPr>
        <w:t>31</w:t>
      </w:r>
      <w:r w:rsidRPr="00766328">
        <w:rPr>
          <w:rFonts w:asciiTheme="minorEastAsia" w:hAnsiTheme="minorEastAsia" w:cs="Generic1-Regular" w:hint="eastAsia"/>
          <w:sz w:val="22"/>
        </w:rPr>
        <w:t>条第２項（第</w:t>
      </w:r>
      <w:r w:rsidRPr="00766328">
        <w:rPr>
          <w:rFonts w:asciiTheme="minorEastAsia" w:hAnsiTheme="minorEastAsia" w:cs="Generic1-Regular"/>
          <w:sz w:val="22"/>
        </w:rPr>
        <w:t>36</w:t>
      </w:r>
      <w:r w:rsidRPr="00766328">
        <w:rPr>
          <w:rFonts w:asciiTheme="minorEastAsia" w:hAnsiTheme="minorEastAsia" w:cs="Generic1-Regular" w:hint="eastAsia"/>
          <w:sz w:val="22"/>
        </w:rPr>
        <w:t>条において準用する場合も含む｡）の規定による業務委託料の支</w:t>
      </w:r>
    </w:p>
    <w:p w14:paraId="48D3CB5E" w14:textId="77777777" w:rsidR="00766328" w:rsidRDefault="00766328" w:rsidP="0060545C">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払が遅れた場合においては、受注者は未受領金額につき、遅延日数に応じ、</w:t>
      </w:r>
      <w:r w:rsidR="0060545C">
        <w:rPr>
          <w:rFonts w:asciiTheme="minorEastAsia" w:hAnsiTheme="minorEastAsia" w:cs="Generic1-Regular" w:hint="eastAsia"/>
          <w:sz w:val="22"/>
        </w:rPr>
        <w:t>第55条で定める</w:t>
      </w:r>
      <w:r w:rsidRPr="00766328">
        <w:rPr>
          <w:rFonts w:asciiTheme="minorEastAsia" w:hAnsiTheme="minorEastAsia" w:cs="Generic1-Regular" w:hint="eastAsia"/>
          <w:sz w:val="22"/>
        </w:rPr>
        <w:t>割合で計算した額の遅延利息の支払を発注者に請求することができる。</w:t>
      </w:r>
    </w:p>
    <w:p w14:paraId="002DAA1F" w14:textId="77777777" w:rsidR="00EF6621" w:rsidRPr="00EF6621" w:rsidRDefault="00EF6621" w:rsidP="00EF6621">
      <w:pPr>
        <w:pStyle w:val="a3"/>
        <w:ind w:firstLineChars="100" w:firstLine="212"/>
        <w:rPr>
          <w:rFonts w:asciiTheme="minorEastAsia" w:hAnsiTheme="minorEastAsia" w:cs="Generic1-Regular"/>
          <w:sz w:val="22"/>
        </w:rPr>
      </w:pPr>
    </w:p>
    <w:p w14:paraId="72E419FC" w14:textId="77777777" w:rsidR="00766328" w:rsidRPr="00766328" w:rsidRDefault="00766328" w:rsidP="00766328">
      <w:pPr>
        <w:pStyle w:val="a3"/>
        <w:rPr>
          <w:rFonts w:asciiTheme="minorEastAsia" w:hAnsiTheme="minorEastAsia" w:cs="Generic2-Regular"/>
          <w:sz w:val="22"/>
          <w:lang w:eastAsia="zh-TW"/>
        </w:rPr>
      </w:pPr>
      <w:r w:rsidRPr="00766328">
        <w:rPr>
          <w:rFonts w:asciiTheme="minorEastAsia" w:hAnsiTheme="minorEastAsia" w:cs="Generic2-Regular" w:hint="eastAsia"/>
          <w:sz w:val="22"/>
          <w:lang w:eastAsia="zh-TW"/>
        </w:rPr>
        <w:t>（契約不適合責任期間等）</w:t>
      </w:r>
    </w:p>
    <w:p w14:paraId="33C5D7A1"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Pr="00766328">
        <w:rPr>
          <w:rFonts w:asciiTheme="minorEastAsia" w:hAnsiTheme="minorEastAsia" w:cs="Generic2-Regular"/>
          <w:sz w:val="22"/>
        </w:rPr>
        <w:t>52</w:t>
      </w:r>
      <w:r w:rsidRPr="00766328">
        <w:rPr>
          <w:rFonts w:asciiTheme="minorEastAsia" w:hAnsiTheme="minorEastAsia" w:cs="Generic2-Regular" w:hint="eastAsia"/>
          <w:sz w:val="22"/>
        </w:rPr>
        <w:t>条</w:t>
      </w:r>
      <w:r w:rsidR="00EF6621">
        <w:rPr>
          <w:rFonts w:asciiTheme="minorEastAsia" w:hAnsiTheme="minorEastAsia" w:cs="Generic2-Regular" w:hint="eastAsia"/>
          <w:sz w:val="22"/>
        </w:rPr>
        <w:t xml:space="preserve">　</w:t>
      </w:r>
      <w:r w:rsidRPr="00766328">
        <w:rPr>
          <w:rFonts w:asciiTheme="minorEastAsia" w:hAnsiTheme="minorEastAsia" w:cs="Generic1-Regular" w:hint="eastAsia"/>
          <w:sz w:val="22"/>
        </w:rPr>
        <w:t>発注者は、引き渡された成果物に関し、第</w:t>
      </w:r>
      <w:r w:rsidRPr="00766328">
        <w:rPr>
          <w:rFonts w:asciiTheme="minorEastAsia" w:hAnsiTheme="minorEastAsia" w:cs="Generic1-Regular"/>
          <w:sz w:val="22"/>
        </w:rPr>
        <w:t>30</w:t>
      </w:r>
      <w:r w:rsidRPr="00766328">
        <w:rPr>
          <w:rFonts w:asciiTheme="minorEastAsia" w:hAnsiTheme="minorEastAsia" w:cs="Generic1-Regular" w:hint="eastAsia"/>
          <w:sz w:val="22"/>
        </w:rPr>
        <w:t>条第３項又は第４項（第</w:t>
      </w:r>
      <w:r w:rsidRPr="00766328">
        <w:rPr>
          <w:rFonts w:asciiTheme="minorEastAsia" w:hAnsiTheme="minorEastAsia" w:cs="Generic1-Regular"/>
          <w:sz w:val="22"/>
        </w:rPr>
        <w:t>36</w:t>
      </w:r>
      <w:r w:rsidRPr="00766328">
        <w:rPr>
          <w:rFonts w:asciiTheme="minorEastAsia" w:hAnsiTheme="minorEastAsia" w:cs="Generic1-Regular" w:hint="eastAsia"/>
          <w:sz w:val="22"/>
        </w:rPr>
        <w:t>条にお</w:t>
      </w:r>
    </w:p>
    <w:p w14:paraId="47EDFFBF"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いてこれらの規定を準用する場合を含む｡）の規定による引渡し（以下この条において単</w:t>
      </w:r>
    </w:p>
    <w:p w14:paraId="10792E70"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に「引渡し」という｡）を受けた日から２年以内でなければ、契約不適合を理由とした履</w:t>
      </w:r>
    </w:p>
    <w:p w14:paraId="13F72F52"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行の追完の請求、損害賠償の請求、代金の減額の請求又は契約の解除（以下この条におい</w:t>
      </w:r>
    </w:p>
    <w:p w14:paraId="0CDF0BD9"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て「請求等」という｡）をすることができない。</w:t>
      </w:r>
    </w:p>
    <w:p w14:paraId="63D63A01"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前項の請求等は、具体的な契約不適合の内容、請求する損害額の算定の根拠等当該請求</w:t>
      </w:r>
    </w:p>
    <w:p w14:paraId="2C7C1EB8" w14:textId="77777777" w:rsidR="00766328" w:rsidRPr="00766328" w:rsidRDefault="00546F6C" w:rsidP="00EF6621">
      <w:pPr>
        <w:pStyle w:val="a3"/>
        <w:ind w:firstLineChars="100" w:firstLine="212"/>
        <w:rPr>
          <w:rFonts w:asciiTheme="minorEastAsia" w:hAnsiTheme="minorEastAsia" w:cs="Generic1-Regular"/>
          <w:sz w:val="22"/>
        </w:rPr>
      </w:pPr>
      <w:r>
        <w:rPr>
          <w:rFonts w:asciiTheme="minorEastAsia" w:hAnsiTheme="minorEastAsia" w:cs="Generic1-Regular" w:hint="eastAsia"/>
          <w:sz w:val="22"/>
        </w:rPr>
        <w:t>等の根拠を示して、受注</w:t>
      </w:r>
      <w:r w:rsidR="00766328" w:rsidRPr="00766328">
        <w:rPr>
          <w:rFonts w:asciiTheme="minorEastAsia" w:hAnsiTheme="minorEastAsia" w:cs="Generic1-Regular" w:hint="eastAsia"/>
          <w:sz w:val="22"/>
        </w:rPr>
        <w:t>者の契約不適合責任を問う意思を明確に告げることで行う。</w:t>
      </w:r>
    </w:p>
    <w:p w14:paraId="30B330F7"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発注者が第１項に規定する契約不適合に係る請求等が可能な期間（以下この項及び第６</w:t>
      </w:r>
    </w:p>
    <w:p w14:paraId="656A4F71"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項において「契約不適合責任期間」という｡）の内に契約不適合を知り、その旨を受注者</w:t>
      </w:r>
    </w:p>
    <w:p w14:paraId="3A76887A"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に通知した場合において、発注者が通知から１年が経過するまでに前項に規定する方法に</w:t>
      </w:r>
      <w:r w:rsidR="00EF6621">
        <w:rPr>
          <w:rFonts w:asciiTheme="minorEastAsia" w:hAnsiTheme="minorEastAsia" w:cs="Generic1-Regular" w:hint="eastAsia"/>
          <w:sz w:val="22"/>
        </w:rPr>
        <w:t xml:space="preserve">　</w:t>
      </w:r>
    </w:p>
    <w:p w14:paraId="705E95C5"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よる請求等をしたときは、契約不適合期間の内に請求等をしたものとみなす。</w:t>
      </w:r>
    </w:p>
    <w:p w14:paraId="77A4A485"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４</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発注者は、第１項の請求等を行ったときは、当該請求等の根拠となる契約不適合に関し、</w:t>
      </w:r>
    </w:p>
    <w:p w14:paraId="02486932"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民法の消滅時効の範囲で、当該請求等以外に必要と認められる請求等をすることができる。</w:t>
      </w:r>
    </w:p>
    <w:p w14:paraId="2EF865C7"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５</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前各項の規定は、契約不適合が受注者の故意又は重過失により生じたものであるときに</w:t>
      </w:r>
    </w:p>
    <w:p w14:paraId="0A654922"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は適用せず、契約不適合に関する受注者の責任については、民法の定めるところによる。</w:t>
      </w:r>
    </w:p>
    <w:p w14:paraId="6AB34C8E" w14:textId="77777777" w:rsidR="00766328" w:rsidRPr="00766328"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６</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民法第</w:t>
      </w:r>
      <w:r w:rsidRPr="00766328">
        <w:rPr>
          <w:rFonts w:asciiTheme="minorEastAsia" w:hAnsiTheme="minorEastAsia" w:cs="Generic1-Regular"/>
          <w:sz w:val="22"/>
        </w:rPr>
        <w:t>637</w:t>
      </w:r>
      <w:r w:rsidRPr="00766328">
        <w:rPr>
          <w:rFonts w:asciiTheme="minorEastAsia" w:hAnsiTheme="minorEastAsia" w:cs="Generic1-Regular" w:hint="eastAsia"/>
          <w:sz w:val="22"/>
        </w:rPr>
        <w:t>条第１項の規定は、契約不適合期間については適用しない。</w:t>
      </w:r>
    </w:p>
    <w:p w14:paraId="7B8CCE0E"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７</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発注者は、成果物の引渡しの際に契約不適合があることを知ったときは、第１項の規定</w:t>
      </w:r>
    </w:p>
    <w:p w14:paraId="63C9F38F"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にかかわらず、その旨を直ちに受注者に通知しなければ、当該契約不適合に関する請求等</w:t>
      </w:r>
    </w:p>
    <w:p w14:paraId="5591942F"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をすることができない。ただし、受注者がその契約不適合があることを知っていたときは、</w:t>
      </w:r>
    </w:p>
    <w:p w14:paraId="4CEEA3BE"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この限りでない。</w:t>
      </w:r>
    </w:p>
    <w:p w14:paraId="7A0C939A"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８</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引き渡された成果物の契約不適合が設計仕様書の記載内容、発注者の指示又は貸与品等</w:t>
      </w:r>
    </w:p>
    <w:p w14:paraId="4F876425"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の性状により生じたものであるときは、発注者は当該契約不適合を理由として、請求等を</w:t>
      </w:r>
      <w:r w:rsidR="00EF6621">
        <w:rPr>
          <w:rFonts w:asciiTheme="minorEastAsia" w:hAnsiTheme="minorEastAsia" w:cs="Generic1-Regular" w:hint="eastAsia"/>
          <w:sz w:val="22"/>
        </w:rPr>
        <w:t xml:space="preserve">　</w:t>
      </w:r>
    </w:p>
    <w:p w14:paraId="1819BA2F"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することができない。ただし、受注者がその記載内容、指示又は貸与品等が不適当である</w:t>
      </w:r>
    </w:p>
    <w:p w14:paraId="2E084F47"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ことを知りながらこれを通知しなかったときは、この限りでない。</w:t>
      </w:r>
    </w:p>
    <w:p w14:paraId="0FD62519" w14:textId="77777777" w:rsidR="00EF6621" w:rsidRDefault="00EF6621" w:rsidP="00766328">
      <w:pPr>
        <w:pStyle w:val="a3"/>
        <w:rPr>
          <w:rFonts w:asciiTheme="minorEastAsia" w:hAnsiTheme="minorEastAsia" w:cs="Generic2-Regular"/>
          <w:sz w:val="22"/>
        </w:rPr>
      </w:pPr>
    </w:p>
    <w:p w14:paraId="2559DC71" w14:textId="77777777" w:rsidR="00C82C16" w:rsidRDefault="00C82C16" w:rsidP="00766328">
      <w:pPr>
        <w:pStyle w:val="a3"/>
        <w:rPr>
          <w:rFonts w:asciiTheme="minorEastAsia" w:hAnsiTheme="minorEastAsia" w:cs="Generic2-Regular"/>
          <w:sz w:val="22"/>
        </w:rPr>
      </w:pPr>
      <w:r>
        <w:rPr>
          <w:rFonts w:asciiTheme="minorEastAsia" w:hAnsiTheme="minorEastAsia" w:cs="Generic2-Regular"/>
          <w:sz w:val="22"/>
        </w:rPr>
        <w:t>（相殺）</w:t>
      </w:r>
    </w:p>
    <w:p w14:paraId="036AA2E9" w14:textId="77777777" w:rsidR="00C82C16" w:rsidRDefault="00C82C16" w:rsidP="00766328">
      <w:pPr>
        <w:pStyle w:val="a3"/>
        <w:rPr>
          <w:rFonts w:asciiTheme="minorEastAsia" w:hAnsiTheme="minorEastAsia" w:cs="Generic2-Regular"/>
          <w:sz w:val="22"/>
        </w:rPr>
      </w:pPr>
      <w:r>
        <w:rPr>
          <w:rFonts w:asciiTheme="minorEastAsia" w:hAnsiTheme="minorEastAsia" w:cs="Generic2-Regular"/>
          <w:sz w:val="22"/>
        </w:rPr>
        <w:t>第</w:t>
      </w:r>
      <w:r>
        <w:rPr>
          <w:rFonts w:asciiTheme="minorEastAsia" w:hAnsiTheme="minorEastAsia" w:cs="Generic2-Regular" w:hint="eastAsia"/>
          <w:sz w:val="22"/>
        </w:rPr>
        <w:t>5</w:t>
      </w:r>
      <w:r>
        <w:rPr>
          <w:rFonts w:asciiTheme="minorEastAsia" w:hAnsiTheme="minorEastAsia" w:cs="Generic2-Regular"/>
          <w:sz w:val="22"/>
        </w:rPr>
        <w:t>3条　発注者は、受注者に対して有する金銭債権があるときは、受注者が発注者に対し</w:t>
      </w:r>
    </w:p>
    <w:p w14:paraId="2CF87F8A" w14:textId="77777777" w:rsidR="00C82C16" w:rsidRDefault="00C82C16" w:rsidP="00766328">
      <w:pPr>
        <w:pStyle w:val="a3"/>
        <w:rPr>
          <w:rFonts w:asciiTheme="minorEastAsia" w:hAnsiTheme="minorEastAsia" w:cs="Generic2-Regular"/>
          <w:sz w:val="22"/>
        </w:rPr>
      </w:pPr>
      <w:r>
        <w:rPr>
          <w:rFonts w:asciiTheme="minorEastAsia" w:hAnsiTheme="minorEastAsia" w:cs="Generic2-Regular"/>
          <w:sz w:val="22"/>
        </w:rPr>
        <w:t xml:space="preserve">　て有する保証金返還請求権、業務委託料請求権その他の債権と相殺できることとし、なお　</w:t>
      </w:r>
    </w:p>
    <w:p w14:paraId="5441A221" w14:textId="77777777" w:rsidR="00C82C16" w:rsidRDefault="00C82C16" w:rsidP="00C82C16">
      <w:pPr>
        <w:pStyle w:val="a3"/>
        <w:ind w:firstLineChars="100" w:firstLine="212"/>
        <w:rPr>
          <w:rFonts w:asciiTheme="minorEastAsia" w:hAnsiTheme="minorEastAsia" w:cs="Generic2-Regular"/>
          <w:sz w:val="22"/>
        </w:rPr>
      </w:pPr>
      <w:r>
        <w:rPr>
          <w:rFonts w:asciiTheme="minorEastAsia" w:hAnsiTheme="minorEastAsia" w:cs="Generic2-Regular"/>
          <w:sz w:val="22"/>
        </w:rPr>
        <w:t>不足があるときは追徴する。</w:t>
      </w:r>
    </w:p>
    <w:p w14:paraId="74F5B363" w14:textId="77777777" w:rsidR="00C82C16" w:rsidRDefault="00C82C16" w:rsidP="00C82C16">
      <w:pPr>
        <w:pStyle w:val="a3"/>
        <w:rPr>
          <w:rFonts w:asciiTheme="minorEastAsia" w:hAnsiTheme="minorEastAsia" w:cs="Generic2-Regular"/>
          <w:sz w:val="22"/>
        </w:rPr>
      </w:pPr>
      <w:r>
        <w:rPr>
          <w:rFonts w:asciiTheme="minorEastAsia" w:hAnsiTheme="minorEastAsia" w:cs="Generic2-Regular"/>
          <w:sz w:val="22"/>
        </w:rPr>
        <w:t>２　前項の場合において、相殺の充当の順序は発注者が指定する。</w:t>
      </w:r>
    </w:p>
    <w:p w14:paraId="10EFD048" w14:textId="77777777" w:rsidR="00C82C16" w:rsidRPr="00C82C16" w:rsidRDefault="00C82C16" w:rsidP="00C82C16">
      <w:pPr>
        <w:pStyle w:val="a3"/>
        <w:rPr>
          <w:rFonts w:asciiTheme="minorEastAsia" w:hAnsiTheme="minorEastAsia" w:cs="Generic2-Regular"/>
          <w:sz w:val="22"/>
        </w:rPr>
      </w:pPr>
    </w:p>
    <w:p w14:paraId="5B16229C"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（保険）</w:t>
      </w:r>
    </w:p>
    <w:p w14:paraId="7B3AAD4F"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00C82C16">
        <w:rPr>
          <w:rFonts w:asciiTheme="minorEastAsia" w:hAnsiTheme="minorEastAsia" w:cs="Generic2-Regular"/>
          <w:sz w:val="22"/>
        </w:rPr>
        <w:t>54</w:t>
      </w:r>
      <w:r w:rsidRPr="00766328">
        <w:rPr>
          <w:rFonts w:asciiTheme="minorEastAsia" w:hAnsiTheme="minorEastAsia" w:cs="Generic2-Regular" w:hint="eastAsia"/>
          <w:sz w:val="22"/>
        </w:rPr>
        <w:t>条</w:t>
      </w:r>
      <w:r w:rsidR="00EF6621">
        <w:rPr>
          <w:rFonts w:asciiTheme="minorEastAsia" w:hAnsiTheme="minorEastAsia" w:cs="Generic2-Regular" w:hint="eastAsia"/>
          <w:sz w:val="22"/>
        </w:rPr>
        <w:t xml:space="preserve">　</w:t>
      </w:r>
      <w:r w:rsidRPr="00766328">
        <w:rPr>
          <w:rFonts w:asciiTheme="minorEastAsia" w:hAnsiTheme="minorEastAsia" w:cs="Generic1-Regular" w:hint="eastAsia"/>
          <w:sz w:val="22"/>
        </w:rPr>
        <w:t>受注者は、設計仕様書に基づき保険を付したとき又は任意に保険を付していると</w:t>
      </w:r>
    </w:p>
    <w:p w14:paraId="1517AC75"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きは、当該保険に係る証券又はこれに代わるものを直ちに発注者に提示しなければならな</w:t>
      </w:r>
    </w:p>
    <w:p w14:paraId="483FC89D"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い。</w:t>
      </w:r>
    </w:p>
    <w:p w14:paraId="52000D25" w14:textId="77777777" w:rsidR="00EF6621" w:rsidRDefault="00EF6621" w:rsidP="00766328">
      <w:pPr>
        <w:pStyle w:val="a3"/>
        <w:rPr>
          <w:rFonts w:asciiTheme="minorEastAsia" w:hAnsiTheme="minorEastAsia" w:cs="Generic2-Regular"/>
          <w:sz w:val="22"/>
        </w:rPr>
      </w:pPr>
    </w:p>
    <w:p w14:paraId="670523AC" w14:textId="77777777" w:rsidR="00EA1608" w:rsidRDefault="00EA1608" w:rsidP="00766328">
      <w:pPr>
        <w:pStyle w:val="a3"/>
        <w:rPr>
          <w:rFonts w:asciiTheme="minorEastAsia" w:hAnsiTheme="minorEastAsia" w:cs="Generic2-Regular"/>
          <w:sz w:val="22"/>
        </w:rPr>
      </w:pPr>
    </w:p>
    <w:p w14:paraId="4B367884" w14:textId="77777777" w:rsidR="0006204D" w:rsidRDefault="0006204D" w:rsidP="00766328">
      <w:pPr>
        <w:pStyle w:val="a3"/>
        <w:rPr>
          <w:rFonts w:asciiTheme="minorEastAsia" w:hAnsiTheme="minorEastAsia" w:cs="Generic2-Regular"/>
          <w:sz w:val="22"/>
        </w:rPr>
      </w:pPr>
      <w:r>
        <w:rPr>
          <w:rFonts w:asciiTheme="minorEastAsia" w:hAnsiTheme="minorEastAsia" w:cs="Generic2-Regular" w:hint="eastAsia"/>
          <w:sz w:val="22"/>
        </w:rPr>
        <w:t>（年利の計算方法）</w:t>
      </w:r>
    </w:p>
    <w:p w14:paraId="03BA4389" w14:textId="0E8C2BDE" w:rsidR="0006204D" w:rsidRDefault="0006204D" w:rsidP="00C82C16">
      <w:pPr>
        <w:pStyle w:val="a3"/>
        <w:ind w:left="212" w:hangingChars="100" w:hanging="212"/>
        <w:rPr>
          <w:rFonts w:asciiTheme="minorEastAsia" w:hAnsiTheme="minorEastAsia" w:cs="Generic2-Regular"/>
          <w:sz w:val="22"/>
        </w:rPr>
      </w:pPr>
      <w:r>
        <w:rPr>
          <w:rFonts w:asciiTheme="minorEastAsia" w:hAnsiTheme="minorEastAsia" w:cs="Generic2-Regular" w:hint="eastAsia"/>
          <w:sz w:val="22"/>
        </w:rPr>
        <w:t>第55条　第33条第６項、第48条第１項及び第２項、第49条第５項、第51</w:t>
      </w:r>
      <w:r w:rsidR="00C82C16">
        <w:rPr>
          <w:rFonts w:asciiTheme="minorEastAsia" w:hAnsiTheme="minorEastAsia" w:cs="Generic2-Regular" w:hint="eastAsia"/>
          <w:sz w:val="22"/>
        </w:rPr>
        <w:t>条第２項</w:t>
      </w:r>
      <w:r w:rsidR="00DE270F">
        <w:rPr>
          <w:rFonts w:asciiTheme="minorEastAsia" w:hAnsiTheme="minorEastAsia" w:cs="Generic2-Regular" w:hint="eastAsia"/>
          <w:sz w:val="22"/>
        </w:rPr>
        <w:t>の割合は、年</w:t>
      </w:r>
      <w:r w:rsidR="003F3778">
        <w:rPr>
          <w:rFonts w:asciiTheme="minorEastAsia" w:hAnsiTheme="minorEastAsia" w:cs="Generic2-Regular" w:hint="eastAsia"/>
          <w:sz w:val="22"/>
        </w:rPr>
        <w:t>3.0</w:t>
      </w:r>
      <w:r w:rsidR="00DE270F">
        <w:rPr>
          <w:rFonts w:asciiTheme="minorEastAsia" w:hAnsiTheme="minorEastAsia" w:cs="Generic2-Regular" w:hint="eastAsia"/>
          <w:sz w:val="22"/>
        </w:rPr>
        <w:t>パーセントする。この場合において、年当たりの割合は、閏（じゅん）年の日を含む期間についても、365日当たりの割合とする。</w:t>
      </w:r>
    </w:p>
    <w:p w14:paraId="1BBDA19C" w14:textId="77777777" w:rsidR="0006204D" w:rsidRDefault="0006204D" w:rsidP="00766328">
      <w:pPr>
        <w:pStyle w:val="a3"/>
        <w:rPr>
          <w:rFonts w:asciiTheme="minorEastAsia" w:hAnsiTheme="minorEastAsia" w:cs="Generic2-Regular"/>
          <w:sz w:val="22"/>
        </w:rPr>
      </w:pPr>
    </w:p>
    <w:p w14:paraId="54ED920C"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（紛争の解決）</w:t>
      </w:r>
    </w:p>
    <w:p w14:paraId="3908AEED"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0006204D">
        <w:rPr>
          <w:rFonts w:asciiTheme="minorEastAsia" w:hAnsiTheme="minorEastAsia" w:cs="Generic2-Regular"/>
          <w:sz w:val="22"/>
        </w:rPr>
        <w:t>56</w:t>
      </w:r>
      <w:r w:rsidRPr="00766328">
        <w:rPr>
          <w:rFonts w:asciiTheme="minorEastAsia" w:hAnsiTheme="minorEastAsia" w:cs="Generic2-Regular" w:hint="eastAsia"/>
          <w:sz w:val="22"/>
        </w:rPr>
        <w:t>条</w:t>
      </w:r>
      <w:r w:rsidR="00EF6621">
        <w:rPr>
          <w:rFonts w:asciiTheme="minorEastAsia" w:hAnsiTheme="minorEastAsia" w:cs="Generic2-Regular" w:hint="eastAsia"/>
          <w:sz w:val="22"/>
        </w:rPr>
        <w:t xml:space="preserve">　</w:t>
      </w:r>
      <w:r w:rsidRPr="00766328">
        <w:rPr>
          <w:rFonts w:asciiTheme="minorEastAsia" w:hAnsiTheme="minorEastAsia" w:cs="Generic1-Regular" w:hint="eastAsia"/>
          <w:sz w:val="22"/>
        </w:rPr>
        <w:t>この契約書の各条項において発注者と受注者とが協議して定めるものにつき協議</w:t>
      </w:r>
    </w:p>
    <w:p w14:paraId="1D2B8866"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が整わなかったときに発注者が定めたものに受注者が不服がある場合その他この契約に</w:t>
      </w:r>
    </w:p>
    <w:p w14:paraId="2A1C83C7"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関して発注者と受注者との間に紛争を生じた場合には、発注者及び受注者は、協議の上調</w:t>
      </w:r>
    </w:p>
    <w:p w14:paraId="22F83127"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停人１名を選任し、当該調停人のあっせん又は調停によりその解決を図る。この場合にお</w:t>
      </w:r>
    </w:p>
    <w:p w14:paraId="26826010"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いて、紛争の処理に要する費用については、発注者と受注者とが協議して特別の定めをし</w:t>
      </w:r>
    </w:p>
    <w:p w14:paraId="72AC16CF"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たものを除き、調停人の選任に係るものは発注者と受注者とが折半し、その他のものは発</w:t>
      </w:r>
      <w:r w:rsidR="00EF6621">
        <w:rPr>
          <w:rFonts w:asciiTheme="minorEastAsia" w:hAnsiTheme="minorEastAsia" w:cs="Generic1-Regular" w:hint="eastAsia"/>
          <w:sz w:val="22"/>
        </w:rPr>
        <w:t xml:space="preserve">　</w:t>
      </w:r>
    </w:p>
    <w:p w14:paraId="4EF3EA9A"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注者と受注者とがそれぞれ負担する。</w:t>
      </w:r>
    </w:p>
    <w:p w14:paraId="7E7BE2E5"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２</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前項の規定にかかわらず、管理技術者の業務の実施に関する紛争、受注者の使用人又は</w:t>
      </w:r>
    </w:p>
    <w:p w14:paraId="71BC59EF"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受注者から業務を委任され、若しくは請け負った者の業務の実施に関する紛争及び調査職</w:t>
      </w:r>
    </w:p>
    <w:p w14:paraId="61D311A5"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員の職務の執行に関する紛争については、第</w:t>
      </w:r>
      <w:r w:rsidRPr="00766328">
        <w:rPr>
          <w:rFonts w:asciiTheme="minorEastAsia" w:hAnsiTheme="minorEastAsia" w:cs="Generic1-Regular"/>
          <w:sz w:val="22"/>
        </w:rPr>
        <w:t>15</w:t>
      </w:r>
      <w:r w:rsidRPr="00766328">
        <w:rPr>
          <w:rFonts w:asciiTheme="minorEastAsia" w:hAnsiTheme="minorEastAsia" w:cs="Generic1-Regular" w:hint="eastAsia"/>
          <w:sz w:val="22"/>
        </w:rPr>
        <w:t>条第２項の規定により受注者が決定を行</w:t>
      </w:r>
    </w:p>
    <w:p w14:paraId="7958CF77"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った後若しくは同条第４項の規定により発注者が決定を行った後又は発注者若しくは受</w:t>
      </w:r>
    </w:p>
    <w:p w14:paraId="5F1BF0FB"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注者が決定を行わずに同条第２項若しくは第４項に規定する期間が経過した後でなけれ</w:t>
      </w:r>
    </w:p>
    <w:p w14:paraId="4DF8A4A0"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ば、発注者及び受注者は、第１項のあっせん又は調停の手続を請求することができない。</w:t>
      </w:r>
    </w:p>
    <w:p w14:paraId="56D066FD" w14:textId="77777777" w:rsidR="00EF6621" w:rsidRDefault="00766328" w:rsidP="00766328">
      <w:pPr>
        <w:pStyle w:val="a3"/>
        <w:rPr>
          <w:rFonts w:asciiTheme="minorEastAsia" w:hAnsiTheme="minorEastAsia" w:cs="Generic1-Regular"/>
          <w:sz w:val="22"/>
        </w:rPr>
      </w:pPr>
      <w:r w:rsidRPr="00766328">
        <w:rPr>
          <w:rFonts w:asciiTheme="minorEastAsia" w:hAnsiTheme="minorEastAsia" w:cs="Generic1-Regular" w:hint="eastAsia"/>
          <w:sz w:val="22"/>
        </w:rPr>
        <w:t>３</w:t>
      </w:r>
      <w:r w:rsidR="00EF6621">
        <w:rPr>
          <w:rFonts w:asciiTheme="minorEastAsia" w:hAnsiTheme="minorEastAsia" w:cs="Generic1-Regular" w:hint="eastAsia"/>
          <w:sz w:val="22"/>
        </w:rPr>
        <w:t xml:space="preserve">　</w:t>
      </w:r>
      <w:r w:rsidRPr="00766328">
        <w:rPr>
          <w:rFonts w:asciiTheme="minorEastAsia" w:hAnsiTheme="minorEastAsia" w:cs="Generic1-Regular" w:hint="eastAsia"/>
          <w:sz w:val="22"/>
        </w:rPr>
        <w:t>第１項の規定にかかわらず、発注者又は受注者は、必要があると認めるときは、同項に</w:t>
      </w:r>
    </w:p>
    <w:p w14:paraId="140BE216"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規定する手続前又は手続中であっても同項の発注者と受注者との問の紛争について民事</w:t>
      </w:r>
    </w:p>
    <w:p w14:paraId="26ED283B" w14:textId="77777777" w:rsidR="00EF6621"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訴訟法</w:t>
      </w:r>
      <w:r w:rsidRPr="00766328">
        <w:rPr>
          <w:rFonts w:asciiTheme="minorEastAsia" w:hAnsiTheme="minorEastAsia" w:cs="Generic1-Regular"/>
          <w:sz w:val="22"/>
        </w:rPr>
        <w:t>(</w:t>
      </w:r>
      <w:r w:rsidRPr="00766328">
        <w:rPr>
          <w:rFonts w:asciiTheme="minorEastAsia" w:hAnsiTheme="minorEastAsia" w:cs="Generic1-Regular" w:hint="eastAsia"/>
          <w:sz w:val="22"/>
        </w:rPr>
        <w:t>平成８年法律第</w:t>
      </w:r>
      <w:r w:rsidRPr="00766328">
        <w:rPr>
          <w:rFonts w:asciiTheme="minorEastAsia" w:hAnsiTheme="minorEastAsia" w:cs="Generic1-Regular"/>
          <w:sz w:val="22"/>
        </w:rPr>
        <w:t>109</w:t>
      </w:r>
      <w:r w:rsidRPr="00766328">
        <w:rPr>
          <w:rFonts w:asciiTheme="minorEastAsia" w:hAnsiTheme="minorEastAsia" w:cs="Generic1-Regular" w:hint="eastAsia"/>
          <w:sz w:val="22"/>
        </w:rPr>
        <w:t>号</w:t>
      </w:r>
      <w:r w:rsidRPr="00766328">
        <w:rPr>
          <w:rFonts w:asciiTheme="minorEastAsia" w:hAnsiTheme="minorEastAsia" w:cs="Generic1-Regular"/>
          <w:sz w:val="22"/>
        </w:rPr>
        <w:t>)</w:t>
      </w:r>
      <w:r w:rsidRPr="00766328">
        <w:rPr>
          <w:rFonts w:asciiTheme="minorEastAsia" w:hAnsiTheme="minorEastAsia" w:cs="Generic1-Regular" w:hint="eastAsia"/>
          <w:sz w:val="22"/>
        </w:rPr>
        <w:t>に基づく訴えの提起又は民事調停法</w:t>
      </w:r>
      <w:r w:rsidRPr="00766328">
        <w:rPr>
          <w:rFonts w:asciiTheme="minorEastAsia" w:hAnsiTheme="minorEastAsia" w:cs="Generic1-Regular"/>
          <w:sz w:val="22"/>
        </w:rPr>
        <w:t>(</w:t>
      </w:r>
      <w:r w:rsidRPr="00766328">
        <w:rPr>
          <w:rFonts w:asciiTheme="minorEastAsia" w:hAnsiTheme="minorEastAsia" w:cs="Generic1-Regular" w:hint="eastAsia"/>
          <w:sz w:val="22"/>
        </w:rPr>
        <w:t>昭和</w:t>
      </w:r>
      <w:r w:rsidRPr="00766328">
        <w:rPr>
          <w:rFonts w:asciiTheme="minorEastAsia" w:hAnsiTheme="minorEastAsia" w:cs="Generic1-Regular"/>
          <w:sz w:val="22"/>
        </w:rPr>
        <w:t>26</w:t>
      </w:r>
      <w:r w:rsidRPr="00766328">
        <w:rPr>
          <w:rFonts w:asciiTheme="minorEastAsia" w:hAnsiTheme="minorEastAsia" w:cs="Generic1-Regular" w:hint="eastAsia"/>
          <w:sz w:val="22"/>
        </w:rPr>
        <w:t>年法律第</w:t>
      </w:r>
      <w:r w:rsidRPr="00766328">
        <w:rPr>
          <w:rFonts w:asciiTheme="minorEastAsia" w:hAnsiTheme="minorEastAsia" w:cs="Generic1-Regular"/>
          <w:sz w:val="22"/>
        </w:rPr>
        <w:t>222</w:t>
      </w:r>
    </w:p>
    <w:p w14:paraId="732D28C9" w14:textId="77777777" w:rsidR="00766328" w:rsidRPr="00766328" w:rsidRDefault="00766328" w:rsidP="00EF6621">
      <w:pPr>
        <w:pStyle w:val="a3"/>
        <w:ind w:firstLineChars="100" w:firstLine="212"/>
        <w:rPr>
          <w:rFonts w:asciiTheme="minorEastAsia" w:hAnsiTheme="minorEastAsia" w:cs="Generic1-Regular"/>
          <w:sz w:val="22"/>
        </w:rPr>
      </w:pPr>
      <w:r w:rsidRPr="00766328">
        <w:rPr>
          <w:rFonts w:asciiTheme="minorEastAsia" w:hAnsiTheme="minorEastAsia" w:cs="Generic1-Regular" w:hint="eastAsia"/>
          <w:sz w:val="22"/>
        </w:rPr>
        <w:t>号</w:t>
      </w:r>
      <w:r w:rsidRPr="00766328">
        <w:rPr>
          <w:rFonts w:asciiTheme="minorEastAsia" w:hAnsiTheme="minorEastAsia" w:cs="Generic1-Regular"/>
          <w:sz w:val="22"/>
        </w:rPr>
        <w:t>)</w:t>
      </w:r>
      <w:r w:rsidRPr="00766328">
        <w:rPr>
          <w:rFonts w:asciiTheme="minorEastAsia" w:hAnsiTheme="minorEastAsia" w:cs="Generic1-Regular" w:hint="eastAsia"/>
          <w:sz w:val="22"/>
        </w:rPr>
        <w:t>に基づく調停の申立てを行うことができる。</w:t>
      </w:r>
    </w:p>
    <w:p w14:paraId="2682A08E" w14:textId="77777777" w:rsidR="00EF6621" w:rsidRDefault="00EF6621" w:rsidP="00766328">
      <w:pPr>
        <w:pStyle w:val="a3"/>
        <w:rPr>
          <w:rFonts w:asciiTheme="minorEastAsia" w:hAnsiTheme="minorEastAsia" w:cs="Generic2-Regular"/>
          <w:sz w:val="22"/>
        </w:rPr>
      </w:pPr>
    </w:p>
    <w:p w14:paraId="7C563309"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（契約の費用）</w:t>
      </w:r>
    </w:p>
    <w:p w14:paraId="11F0DD1A" w14:textId="77777777" w:rsidR="00766328" w:rsidRPr="00766328" w:rsidRDefault="00766328" w:rsidP="00766328">
      <w:pPr>
        <w:pStyle w:val="a3"/>
        <w:rPr>
          <w:rFonts w:asciiTheme="minorEastAsia" w:hAnsiTheme="minorEastAsia" w:cs="Generic1-Regular"/>
          <w:sz w:val="22"/>
        </w:rPr>
      </w:pPr>
      <w:r w:rsidRPr="00766328">
        <w:rPr>
          <w:rFonts w:asciiTheme="minorEastAsia" w:hAnsiTheme="minorEastAsia" w:cs="Generic2-Regular" w:hint="eastAsia"/>
          <w:sz w:val="22"/>
        </w:rPr>
        <w:t>第</w:t>
      </w:r>
      <w:r w:rsidR="0006204D">
        <w:rPr>
          <w:rFonts w:asciiTheme="minorEastAsia" w:hAnsiTheme="minorEastAsia" w:cs="Generic2-Regular"/>
          <w:sz w:val="22"/>
        </w:rPr>
        <w:t>57</w:t>
      </w:r>
      <w:r w:rsidRPr="00766328">
        <w:rPr>
          <w:rFonts w:asciiTheme="minorEastAsia" w:hAnsiTheme="minorEastAsia" w:cs="Generic2-Regular" w:hint="eastAsia"/>
          <w:sz w:val="22"/>
        </w:rPr>
        <w:t>条</w:t>
      </w:r>
      <w:r w:rsidR="00EF6621">
        <w:rPr>
          <w:rFonts w:asciiTheme="minorEastAsia" w:hAnsiTheme="minorEastAsia" w:cs="Generic2-Regular" w:hint="eastAsia"/>
          <w:sz w:val="22"/>
        </w:rPr>
        <w:t xml:space="preserve">　</w:t>
      </w:r>
      <w:r w:rsidRPr="00766328">
        <w:rPr>
          <w:rFonts w:asciiTheme="minorEastAsia" w:hAnsiTheme="minorEastAsia" w:cs="Generic1-Regular" w:hint="eastAsia"/>
          <w:sz w:val="22"/>
        </w:rPr>
        <w:t>契約の締結に要する費用は、受注者の負担とする。</w:t>
      </w:r>
    </w:p>
    <w:p w14:paraId="605EF999" w14:textId="77777777" w:rsidR="00EF6621" w:rsidRDefault="00EF6621" w:rsidP="00766328">
      <w:pPr>
        <w:pStyle w:val="a3"/>
        <w:rPr>
          <w:rFonts w:asciiTheme="minorEastAsia" w:hAnsiTheme="minorEastAsia" w:cs="Generic2-Regular"/>
          <w:sz w:val="22"/>
        </w:rPr>
      </w:pPr>
    </w:p>
    <w:p w14:paraId="369A438A" w14:textId="77777777" w:rsidR="00766328" w:rsidRPr="00766328" w:rsidRDefault="00766328" w:rsidP="00766328">
      <w:pPr>
        <w:pStyle w:val="a3"/>
        <w:rPr>
          <w:rFonts w:asciiTheme="minorEastAsia" w:hAnsiTheme="minorEastAsia" w:cs="Generic2-Regular"/>
          <w:sz w:val="22"/>
        </w:rPr>
      </w:pPr>
      <w:r w:rsidRPr="00766328">
        <w:rPr>
          <w:rFonts w:asciiTheme="minorEastAsia" w:hAnsiTheme="minorEastAsia" w:cs="Generic2-Regular" w:hint="eastAsia"/>
          <w:sz w:val="22"/>
        </w:rPr>
        <w:t>（補則）</w:t>
      </w:r>
    </w:p>
    <w:p w14:paraId="571DE09F" w14:textId="77777777" w:rsidR="00F41538" w:rsidRPr="005F2668" w:rsidRDefault="00766328" w:rsidP="00F41538">
      <w:pPr>
        <w:spacing w:line="340" w:lineRule="exact"/>
        <w:ind w:left="212" w:hangingChars="100" w:hanging="212"/>
        <w:rPr>
          <w:rFonts w:asciiTheme="minorEastAsia" w:hAnsiTheme="minorEastAsia"/>
          <w:szCs w:val="21"/>
        </w:rPr>
      </w:pPr>
      <w:r w:rsidRPr="00766328">
        <w:rPr>
          <w:rFonts w:asciiTheme="minorEastAsia" w:hAnsiTheme="minorEastAsia" w:cs="Generic2-Regular" w:hint="eastAsia"/>
          <w:sz w:val="22"/>
        </w:rPr>
        <w:t>第</w:t>
      </w:r>
      <w:r w:rsidRPr="00766328">
        <w:rPr>
          <w:rFonts w:asciiTheme="minorEastAsia" w:hAnsiTheme="minorEastAsia" w:cs="Generic2-Regular"/>
          <w:sz w:val="22"/>
        </w:rPr>
        <w:t>57</w:t>
      </w:r>
      <w:r w:rsidRPr="00766328">
        <w:rPr>
          <w:rFonts w:asciiTheme="minorEastAsia" w:hAnsiTheme="minorEastAsia" w:cs="Generic2-Regular" w:hint="eastAsia"/>
          <w:sz w:val="22"/>
        </w:rPr>
        <w:t>条</w:t>
      </w:r>
      <w:r w:rsidRPr="00766328">
        <w:rPr>
          <w:rFonts w:asciiTheme="minorEastAsia" w:hAnsiTheme="minorEastAsia" w:cs="Generic2-Regular"/>
          <w:sz w:val="22"/>
        </w:rPr>
        <w:t xml:space="preserve"> </w:t>
      </w:r>
      <w:r w:rsidR="00EF6621">
        <w:rPr>
          <w:rFonts w:asciiTheme="minorEastAsia" w:hAnsiTheme="minorEastAsia" w:cs="Generic2-Regular" w:hint="eastAsia"/>
          <w:sz w:val="22"/>
        </w:rPr>
        <w:t xml:space="preserve">　</w:t>
      </w:r>
      <w:r w:rsidRPr="00766328">
        <w:rPr>
          <w:rFonts w:asciiTheme="minorEastAsia" w:hAnsiTheme="minorEastAsia" w:cs="Generic1-Regular" w:hint="eastAsia"/>
          <w:sz w:val="22"/>
        </w:rPr>
        <w:t>この契約書に定めのない事項については、</w:t>
      </w:r>
      <w:r w:rsidR="00F41538" w:rsidRPr="005F2668">
        <w:rPr>
          <w:rFonts w:asciiTheme="minorEastAsia" w:hAnsiTheme="minorEastAsia" w:hint="eastAsia"/>
          <w:szCs w:val="21"/>
        </w:rPr>
        <w:t>川南町契約規則（平成24年川南町規則第11号）に定めるところによるものとし、この契約書及び川南町契約規則に定めのない事項については、必要に応じて発注者と受注者とが協議して定める。</w:t>
      </w:r>
    </w:p>
    <w:p w14:paraId="303F0549" w14:textId="77777777" w:rsidR="00766328" w:rsidRPr="00F41538" w:rsidRDefault="00766328" w:rsidP="00F41538">
      <w:pPr>
        <w:pStyle w:val="a3"/>
        <w:rPr>
          <w:rFonts w:asciiTheme="minorEastAsia" w:hAnsiTheme="minorEastAsia" w:cs="Generic1-Regular"/>
          <w:sz w:val="22"/>
        </w:rPr>
      </w:pPr>
    </w:p>
    <w:p w14:paraId="7CBA8CF8" w14:textId="77777777" w:rsidR="00EF6621" w:rsidRDefault="00EF6621" w:rsidP="00766328">
      <w:pPr>
        <w:pStyle w:val="a3"/>
        <w:rPr>
          <w:rFonts w:asciiTheme="minorEastAsia" w:hAnsiTheme="minorEastAsia" w:cs="Generic3-Regular"/>
          <w:sz w:val="22"/>
        </w:rPr>
      </w:pPr>
    </w:p>
    <w:p w14:paraId="1BBF02ED" w14:textId="77777777" w:rsidR="00EF6621" w:rsidRDefault="00EF6621" w:rsidP="00766328">
      <w:pPr>
        <w:pStyle w:val="a3"/>
        <w:rPr>
          <w:rFonts w:asciiTheme="minorEastAsia" w:hAnsiTheme="minorEastAsia" w:cs="Generic3-Regular"/>
          <w:sz w:val="22"/>
        </w:rPr>
      </w:pPr>
    </w:p>
    <w:p w14:paraId="09E00941" w14:textId="77777777" w:rsidR="00EF6621" w:rsidRDefault="00EF6621" w:rsidP="00766328">
      <w:pPr>
        <w:pStyle w:val="a3"/>
        <w:rPr>
          <w:rFonts w:asciiTheme="minorEastAsia" w:hAnsiTheme="minorEastAsia" w:cs="Generic3-Regular"/>
          <w:sz w:val="22"/>
        </w:rPr>
      </w:pPr>
    </w:p>
    <w:p w14:paraId="72CFBD34" w14:textId="77777777" w:rsidR="00EF6621" w:rsidRDefault="00EF6621" w:rsidP="00766328">
      <w:pPr>
        <w:pStyle w:val="a3"/>
        <w:rPr>
          <w:rFonts w:asciiTheme="minorEastAsia" w:hAnsiTheme="minorEastAsia" w:cs="Generic3-Regular"/>
          <w:sz w:val="22"/>
        </w:rPr>
      </w:pPr>
    </w:p>
    <w:p w14:paraId="269A75BE" w14:textId="77777777" w:rsidR="00EF6621" w:rsidRDefault="00EF6621" w:rsidP="00766328">
      <w:pPr>
        <w:pStyle w:val="a3"/>
        <w:rPr>
          <w:rFonts w:asciiTheme="minorEastAsia" w:hAnsiTheme="minorEastAsia" w:cs="Generic3-Regular"/>
          <w:sz w:val="22"/>
        </w:rPr>
      </w:pPr>
    </w:p>
    <w:p w14:paraId="0EA3CBA0" w14:textId="77777777" w:rsidR="00EF6621" w:rsidRDefault="00EF6621" w:rsidP="00766328">
      <w:pPr>
        <w:pStyle w:val="a3"/>
        <w:rPr>
          <w:rFonts w:asciiTheme="minorEastAsia" w:hAnsiTheme="minorEastAsia" w:cs="Generic3-Regular"/>
          <w:sz w:val="22"/>
        </w:rPr>
      </w:pPr>
    </w:p>
    <w:p w14:paraId="3CC7652F" w14:textId="77777777" w:rsidR="00EF6621" w:rsidRDefault="00EF6621" w:rsidP="00766328">
      <w:pPr>
        <w:pStyle w:val="a3"/>
        <w:rPr>
          <w:rFonts w:asciiTheme="minorEastAsia" w:hAnsiTheme="minorEastAsia" w:cs="Generic3-Regular"/>
          <w:sz w:val="22"/>
        </w:rPr>
      </w:pPr>
    </w:p>
    <w:p w14:paraId="48818E6C" w14:textId="77777777" w:rsidR="00EF6621" w:rsidRDefault="00EF6621" w:rsidP="00766328">
      <w:pPr>
        <w:pStyle w:val="a3"/>
        <w:rPr>
          <w:rFonts w:asciiTheme="minorEastAsia" w:hAnsiTheme="minorEastAsia" w:cs="Generic3-Regular"/>
          <w:sz w:val="22"/>
        </w:rPr>
      </w:pPr>
    </w:p>
    <w:p w14:paraId="2D41909D" w14:textId="77777777" w:rsidR="00EF6621" w:rsidRDefault="00EF6621" w:rsidP="00766328">
      <w:pPr>
        <w:pStyle w:val="a3"/>
        <w:rPr>
          <w:rFonts w:asciiTheme="minorEastAsia" w:hAnsiTheme="minorEastAsia" w:cs="Generic3-Regular"/>
          <w:sz w:val="22"/>
        </w:rPr>
      </w:pPr>
    </w:p>
    <w:p w14:paraId="4755A689" w14:textId="77777777" w:rsidR="00EF6621" w:rsidRDefault="00EF6621" w:rsidP="00766328">
      <w:pPr>
        <w:pStyle w:val="a3"/>
        <w:rPr>
          <w:rFonts w:asciiTheme="minorEastAsia" w:hAnsiTheme="minorEastAsia" w:cs="Generic3-Regular"/>
          <w:sz w:val="22"/>
        </w:rPr>
      </w:pPr>
    </w:p>
    <w:p w14:paraId="3BE2A4E5" w14:textId="77777777" w:rsidR="00EF6621" w:rsidRDefault="00EF6621" w:rsidP="00766328">
      <w:pPr>
        <w:pStyle w:val="a3"/>
        <w:rPr>
          <w:rFonts w:asciiTheme="minorEastAsia" w:hAnsiTheme="minorEastAsia" w:cs="Generic3-Regular"/>
          <w:sz w:val="22"/>
        </w:rPr>
      </w:pPr>
    </w:p>
    <w:p w14:paraId="00DCB7D7" w14:textId="77777777" w:rsidR="00EF6621" w:rsidRDefault="00EF6621" w:rsidP="00766328">
      <w:pPr>
        <w:pStyle w:val="a3"/>
        <w:rPr>
          <w:rFonts w:asciiTheme="minorEastAsia" w:hAnsiTheme="minorEastAsia" w:cs="Generic3-Regular"/>
          <w:sz w:val="22"/>
        </w:rPr>
      </w:pPr>
    </w:p>
    <w:p w14:paraId="2E8573FF" w14:textId="77777777" w:rsidR="00EF6621" w:rsidRDefault="00EF6621" w:rsidP="00766328">
      <w:pPr>
        <w:pStyle w:val="a3"/>
        <w:rPr>
          <w:rFonts w:asciiTheme="minorEastAsia" w:hAnsiTheme="minorEastAsia" w:cs="Generic3-Regular"/>
          <w:sz w:val="22"/>
        </w:rPr>
      </w:pPr>
    </w:p>
    <w:p w14:paraId="50BFBCA7" w14:textId="77777777" w:rsidR="00B82278" w:rsidRPr="00BC4EB3" w:rsidRDefault="00B82278" w:rsidP="00B82278">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（別紙）</w:t>
      </w:r>
    </w:p>
    <w:p w14:paraId="66B52ECA" w14:textId="77777777" w:rsidR="00B82278" w:rsidRPr="00BC4EB3" w:rsidRDefault="00B82278" w:rsidP="00B82278">
      <w:pPr>
        <w:autoSpaceDE w:val="0"/>
        <w:autoSpaceDN w:val="0"/>
        <w:adjustRightInd w:val="0"/>
        <w:jc w:val="center"/>
        <w:rPr>
          <w:rFonts w:asciiTheme="minorEastAsia" w:hAnsiTheme="minorEastAsia" w:cs="ＭＳ明朝"/>
          <w:kern w:val="0"/>
          <w:szCs w:val="21"/>
        </w:rPr>
      </w:pPr>
      <w:r w:rsidRPr="00BC4EB3">
        <w:rPr>
          <w:rFonts w:asciiTheme="minorEastAsia" w:hAnsiTheme="minorEastAsia" w:cs="ＭＳ明朝" w:hint="eastAsia"/>
          <w:kern w:val="0"/>
          <w:szCs w:val="21"/>
        </w:rPr>
        <w:t>建築士法第２２条の３の３に定める記載事項</w:t>
      </w:r>
    </w:p>
    <w:p w14:paraId="4FD0F4EA" w14:textId="77777777" w:rsidR="00B82278" w:rsidRPr="00BC4EB3" w:rsidRDefault="00B82278" w:rsidP="00B82278">
      <w:pPr>
        <w:autoSpaceDE w:val="0"/>
        <w:autoSpaceDN w:val="0"/>
        <w:adjustRightInd w:val="0"/>
        <w:jc w:val="center"/>
        <w:rPr>
          <w:rFonts w:asciiTheme="minorEastAsia" w:hAnsiTheme="minorEastAsia" w:cs="ＭＳ明朝"/>
          <w:kern w:val="0"/>
          <w:szCs w:val="21"/>
        </w:rPr>
      </w:pPr>
    </w:p>
    <w:p w14:paraId="1E50A6AD" w14:textId="77777777" w:rsidR="00B82278" w:rsidRPr="00BC4EB3" w:rsidRDefault="00B82278" w:rsidP="00B82278">
      <w:pPr>
        <w:autoSpaceDE w:val="0"/>
        <w:autoSpaceDN w:val="0"/>
        <w:adjustRightInd w:val="0"/>
        <w:rPr>
          <w:rFonts w:asciiTheme="minorEastAsia" w:hAnsiTheme="minorEastAsia" w:cs="ＭＳ明朝"/>
          <w:kern w:val="0"/>
          <w:szCs w:val="21"/>
        </w:rPr>
      </w:pPr>
    </w:p>
    <w:tbl>
      <w:tblPr>
        <w:tblStyle w:val="a4"/>
        <w:tblW w:w="0" w:type="auto"/>
        <w:tblLook w:val="04A0" w:firstRow="1" w:lastRow="0" w:firstColumn="1" w:lastColumn="0" w:noHBand="0" w:noVBand="1"/>
      </w:tblPr>
      <w:tblGrid>
        <w:gridCol w:w="2689"/>
        <w:gridCol w:w="5947"/>
      </w:tblGrid>
      <w:tr w:rsidR="00B82278" w:rsidRPr="00BC4EB3" w14:paraId="24FDC433" w14:textId="77777777" w:rsidTr="0006204D">
        <w:tc>
          <w:tcPr>
            <w:tcW w:w="2689" w:type="dxa"/>
          </w:tcPr>
          <w:p w14:paraId="17170362"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対象となる建築物の概要</w:t>
            </w:r>
          </w:p>
          <w:p w14:paraId="68E9737B" w14:textId="77777777" w:rsidR="00B82278" w:rsidRPr="00BC4EB3" w:rsidRDefault="00B82278" w:rsidP="0006204D">
            <w:pPr>
              <w:autoSpaceDE w:val="0"/>
              <w:autoSpaceDN w:val="0"/>
              <w:adjustRightInd w:val="0"/>
              <w:jc w:val="center"/>
              <w:rPr>
                <w:rFonts w:asciiTheme="minorEastAsia" w:hAnsiTheme="minorEastAsia" w:cs="ＭＳ明朝"/>
                <w:kern w:val="0"/>
                <w:szCs w:val="21"/>
              </w:rPr>
            </w:pPr>
          </w:p>
        </w:tc>
        <w:tc>
          <w:tcPr>
            <w:tcW w:w="5948" w:type="dxa"/>
          </w:tcPr>
          <w:p w14:paraId="5F002E51" w14:textId="77777777" w:rsidR="00B82278" w:rsidRPr="00BC4EB3" w:rsidRDefault="00B82278" w:rsidP="0006204D">
            <w:pPr>
              <w:autoSpaceDE w:val="0"/>
              <w:autoSpaceDN w:val="0"/>
              <w:adjustRightInd w:val="0"/>
              <w:jc w:val="center"/>
              <w:rPr>
                <w:rFonts w:asciiTheme="minorEastAsia" w:hAnsiTheme="minorEastAsia" w:cs="ＭＳ明朝"/>
                <w:kern w:val="0"/>
                <w:szCs w:val="21"/>
              </w:rPr>
            </w:pPr>
          </w:p>
        </w:tc>
      </w:tr>
      <w:tr w:rsidR="00B82278" w:rsidRPr="00BC4EB3" w14:paraId="2B12269C" w14:textId="77777777" w:rsidTr="0006204D">
        <w:tc>
          <w:tcPr>
            <w:tcW w:w="2689" w:type="dxa"/>
          </w:tcPr>
          <w:p w14:paraId="365CAC26" w14:textId="77777777" w:rsidR="00B82278" w:rsidRPr="00BC4EB3" w:rsidRDefault="00B82278" w:rsidP="0006204D">
            <w:pPr>
              <w:autoSpaceDE w:val="0"/>
              <w:autoSpaceDN w:val="0"/>
              <w:adjustRightInd w:val="0"/>
              <w:jc w:val="center"/>
              <w:rPr>
                <w:rFonts w:asciiTheme="minorEastAsia" w:hAnsiTheme="minorEastAsia" w:cs="ＭＳ明朝"/>
                <w:kern w:val="0"/>
                <w:szCs w:val="21"/>
              </w:rPr>
            </w:pPr>
            <w:r w:rsidRPr="00BC4EB3">
              <w:rPr>
                <w:rFonts w:asciiTheme="minorEastAsia" w:hAnsiTheme="minorEastAsia" w:cs="ＭＳ明朝" w:hint="eastAsia"/>
                <w:kern w:val="0"/>
                <w:szCs w:val="21"/>
              </w:rPr>
              <w:t>業務の種類、内容及び方法</w:t>
            </w:r>
          </w:p>
          <w:p w14:paraId="1C44FC8F" w14:textId="77777777" w:rsidR="00B82278" w:rsidRPr="00BC4EB3" w:rsidRDefault="00B82278" w:rsidP="0006204D">
            <w:pPr>
              <w:autoSpaceDE w:val="0"/>
              <w:autoSpaceDN w:val="0"/>
              <w:adjustRightInd w:val="0"/>
              <w:jc w:val="center"/>
              <w:rPr>
                <w:rFonts w:asciiTheme="minorEastAsia" w:hAnsiTheme="minorEastAsia" w:cs="ＭＳ明朝"/>
                <w:kern w:val="0"/>
                <w:szCs w:val="21"/>
              </w:rPr>
            </w:pPr>
          </w:p>
        </w:tc>
        <w:tc>
          <w:tcPr>
            <w:tcW w:w="5948" w:type="dxa"/>
          </w:tcPr>
          <w:p w14:paraId="1D99A9C2" w14:textId="77777777" w:rsidR="00B82278" w:rsidRPr="00BC4EB3" w:rsidRDefault="00B82278" w:rsidP="0006204D">
            <w:pPr>
              <w:autoSpaceDE w:val="0"/>
              <w:autoSpaceDN w:val="0"/>
              <w:adjustRightInd w:val="0"/>
              <w:jc w:val="center"/>
              <w:rPr>
                <w:rFonts w:asciiTheme="minorEastAsia" w:hAnsiTheme="minorEastAsia" w:cs="ＭＳ明朝"/>
                <w:kern w:val="0"/>
                <w:szCs w:val="21"/>
              </w:rPr>
            </w:pPr>
          </w:p>
        </w:tc>
      </w:tr>
    </w:tbl>
    <w:p w14:paraId="725FEBD0" w14:textId="77777777" w:rsidR="00B82278" w:rsidRPr="00BC4EB3" w:rsidRDefault="00B82278" w:rsidP="00B82278">
      <w:pPr>
        <w:autoSpaceDE w:val="0"/>
        <w:autoSpaceDN w:val="0"/>
        <w:adjustRightInd w:val="0"/>
        <w:jc w:val="center"/>
        <w:rPr>
          <w:rFonts w:asciiTheme="minorEastAsia" w:hAnsiTheme="minorEastAsia" w:cs="ＭＳ明朝"/>
          <w:kern w:val="0"/>
          <w:szCs w:val="21"/>
        </w:rPr>
      </w:pPr>
    </w:p>
    <w:tbl>
      <w:tblPr>
        <w:tblStyle w:val="a4"/>
        <w:tblW w:w="0" w:type="auto"/>
        <w:tblLook w:val="04A0" w:firstRow="1" w:lastRow="0" w:firstColumn="1" w:lastColumn="0" w:noHBand="0" w:noVBand="1"/>
      </w:tblPr>
      <w:tblGrid>
        <w:gridCol w:w="2689"/>
        <w:gridCol w:w="5947"/>
      </w:tblGrid>
      <w:tr w:rsidR="00B82278" w:rsidRPr="00BC4EB3" w14:paraId="5183A05E" w14:textId="77777777" w:rsidTr="0006204D">
        <w:tc>
          <w:tcPr>
            <w:tcW w:w="2689" w:type="dxa"/>
          </w:tcPr>
          <w:p w14:paraId="64E66CCB"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作成する設計図書の種類</w:t>
            </w:r>
          </w:p>
        </w:tc>
        <w:tc>
          <w:tcPr>
            <w:tcW w:w="5948" w:type="dxa"/>
          </w:tcPr>
          <w:p w14:paraId="76E886AD"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p>
        </w:tc>
      </w:tr>
    </w:tbl>
    <w:p w14:paraId="41AC2A5D" w14:textId="77777777" w:rsidR="00B82278" w:rsidRPr="00BC4EB3" w:rsidRDefault="00B82278" w:rsidP="00B82278">
      <w:pPr>
        <w:autoSpaceDE w:val="0"/>
        <w:autoSpaceDN w:val="0"/>
        <w:adjustRightInd w:val="0"/>
        <w:jc w:val="left"/>
        <w:rPr>
          <w:rFonts w:asciiTheme="minorEastAsia" w:hAnsiTheme="minorEastAsia" w:cs="ＭＳ明朝"/>
          <w:kern w:val="0"/>
          <w:szCs w:val="21"/>
        </w:rPr>
      </w:pPr>
    </w:p>
    <w:tbl>
      <w:tblPr>
        <w:tblStyle w:val="a4"/>
        <w:tblW w:w="0" w:type="auto"/>
        <w:tblLook w:val="04A0" w:firstRow="1" w:lastRow="0" w:firstColumn="1" w:lastColumn="0" w:noHBand="0" w:noVBand="1"/>
      </w:tblPr>
      <w:tblGrid>
        <w:gridCol w:w="8636"/>
      </w:tblGrid>
      <w:tr w:rsidR="00B82278" w:rsidRPr="00BC4EB3" w14:paraId="6D4F7D08" w14:textId="77777777" w:rsidTr="0006204D">
        <w:tc>
          <w:tcPr>
            <w:tcW w:w="8637" w:type="dxa"/>
          </w:tcPr>
          <w:p w14:paraId="04E20110"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設計に従事することとなる建築士・建築設備士</w:t>
            </w:r>
          </w:p>
        </w:tc>
      </w:tr>
      <w:tr w:rsidR="00B82278" w:rsidRPr="00BC4EB3" w14:paraId="2CF68D4C" w14:textId="77777777" w:rsidTr="0006204D">
        <w:tc>
          <w:tcPr>
            <w:tcW w:w="8637" w:type="dxa"/>
          </w:tcPr>
          <w:p w14:paraId="1D7C7AEB" w14:textId="77777777" w:rsidR="00B82278" w:rsidRPr="00BC4EB3" w:rsidRDefault="00B82278" w:rsidP="0006204D">
            <w:pPr>
              <w:autoSpaceDE w:val="0"/>
              <w:autoSpaceDN w:val="0"/>
              <w:adjustRightInd w:val="0"/>
              <w:jc w:val="left"/>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【氏名】：</w:t>
            </w:r>
          </w:p>
          <w:p w14:paraId="4B844922" w14:textId="77777777" w:rsidR="00B82278" w:rsidRPr="00BC4EB3" w:rsidRDefault="00B82278" w:rsidP="0006204D">
            <w:pPr>
              <w:autoSpaceDE w:val="0"/>
              <w:autoSpaceDN w:val="0"/>
              <w:adjustRightInd w:val="0"/>
              <w:jc w:val="left"/>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【資格】：（　　　　　　）建築士　【登録番号】：</w:t>
            </w:r>
          </w:p>
        </w:tc>
      </w:tr>
      <w:tr w:rsidR="00B82278" w:rsidRPr="00BC4EB3" w14:paraId="1A6F4360" w14:textId="77777777" w:rsidTr="0006204D">
        <w:tc>
          <w:tcPr>
            <w:tcW w:w="8637" w:type="dxa"/>
          </w:tcPr>
          <w:p w14:paraId="09975E53" w14:textId="77777777" w:rsidR="00B82278" w:rsidRPr="00BC4EB3" w:rsidRDefault="00B82278" w:rsidP="0006204D">
            <w:pPr>
              <w:autoSpaceDE w:val="0"/>
              <w:autoSpaceDN w:val="0"/>
              <w:adjustRightInd w:val="0"/>
              <w:jc w:val="left"/>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氏名】：</w:t>
            </w:r>
          </w:p>
          <w:p w14:paraId="0F0A5518" w14:textId="77777777" w:rsidR="00B82278" w:rsidRPr="00BC4EB3" w:rsidRDefault="00B82278" w:rsidP="0006204D">
            <w:pPr>
              <w:autoSpaceDE w:val="0"/>
              <w:autoSpaceDN w:val="0"/>
              <w:adjustRightInd w:val="0"/>
              <w:jc w:val="left"/>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【資格】：（　　　　　　）建築士　【登録番号】：</w:t>
            </w:r>
          </w:p>
        </w:tc>
      </w:tr>
      <w:tr w:rsidR="00B82278" w:rsidRPr="00BC4EB3" w14:paraId="385F3FD9" w14:textId="77777777" w:rsidTr="0006204D">
        <w:tc>
          <w:tcPr>
            <w:tcW w:w="8637" w:type="dxa"/>
          </w:tcPr>
          <w:p w14:paraId="3978828E"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（建築設備の設計に関し意見を聴く者）</w:t>
            </w:r>
          </w:p>
          <w:p w14:paraId="5F3562C4" w14:textId="77777777" w:rsidR="00B82278" w:rsidRPr="00BC4EB3" w:rsidRDefault="00B82278" w:rsidP="0006204D">
            <w:pPr>
              <w:autoSpaceDE w:val="0"/>
              <w:autoSpaceDN w:val="0"/>
              <w:adjustRightInd w:val="0"/>
              <w:jc w:val="left"/>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【氏名】：</w:t>
            </w:r>
          </w:p>
          <w:p w14:paraId="1E1AE999" w14:textId="77777777" w:rsidR="00B82278" w:rsidRPr="00BC4EB3" w:rsidRDefault="00B82278" w:rsidP="0006204D">
            <w:pPr>
              <w:autoSpaceDE w:val="0"/>
              <w:autoSpaceDN w:val="0"/>
              <w:adjustRightInd w:val="0"/>
              <w:jc w:val="left"/>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【資格】：（　　　　　　）設備士　【登録番号】：</w:t>
            </w:r>
          </w:p>
          <w:p w14:paraId="098057BF" w14:textId="77777777" w:rsidR="00B82278" w:rsidRPr="00BC4EB3" w:rsidRDefault="00B82278" w:rsidP="0006204D">
            <w:pPr>
              <w:autoSpaceDE w:val="0"/>
              <w:autoSpaceDN w:val="0"/>
              <w:adjustRightInd w:val="0"/>
              <w:ind w:firstLineChars="500" w:firstLine="1012"/>
              <w:jc w:val="left"/>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　　　　　　）建築士</w:t>
            </w:r>
          </w:p>
          <w:p w14:paraId="1BB2E09A" w14:textId="77777777" w:rsidR="00B82278" w:rsidRPr="00BC4EB3" w:rsidRDefault="00B82278" w:rsidP="0006204D">
            <w:pPr>
              <w:autoSpaceDE w:val="0"/>
              <w:autoSpaceDN w:val="0"/>
              <w:adjustRightInd w:val="0"/>
              <w:jc w:val="left"/>
              <w:rPr>
                <w:rFonts w:asciiTheme="minorEastAsia" w:hAnsiTheme="minorEastAsia" w:cs="ＭＳ明朝"/>
                <w:kern w:val="0"/>
                <w:szCs w:val="21"/>
                <w:lang w:eastAsia="zh-TW"/>
              </w:rPr>
            </w:pPr>
          </w:p>
        </w:tc>
      </w:tr>
    </w:tbl>
    <w:p w14:paraId="392141BF" w14:textId="77777777" w:rsidR="00B82278" w:rsidRPr="00BC4EB3" w:rsidRDefault="00B82278" w:rsidP="00B82278">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※従事することとなる建築士が構造設計及び設備設計一級建築士である場合にはその旨記載する。</w:t>
      </w:r>
    </w:p>
    <w:p w14:paraId="4BE41507" w14:textId="77777777" w:rsidR="00B82278" w:rsidRPr="00BC4EB3" w:rsidRDefault="00B82278" w:rsidP="00B82278">
      <w:pPr>
        <w:autoSpaceDE w:val="0"/>
        <w:autoSpaceDN w:val="0"/>
        <w:adjustRightInd w:val="0"/>
        <w:jc w:val="left"/>
        <w:rPr>
          <w:rFonts w:asciiTheme="minorEastAsia" w:hAnsiTheme="minorEastAsia" w:cs="ＭＳ明朝"/>
          <w:kern w:val="0"/>
          <w:szCs w:val="21"/>
        </w:rPr>
      </w:pPr>
    </w:p>
    <w:tbl>
      <w:tblPr>
        <w:tblStyle w:val="a4"/>
        <w:tblW w:w="0" w:type="auto"/>
        <w:tblLook w:val="04A0" w:firstRow="1" w:lastRow="0" w:firstColumn="1" w:lastColumn="0" w:noHBand="0" w:noVBand="1"/>
      </w:tblPr>
      <w:tblGrid>
        <w:gridCol w:w="2689"/>
        <w:gridCol w:w="5947"/>
      </w:tblGrid>
      <w:tr w:rsidR="00B82278" w:rsidRPr="00BC4EB3" w14:paraId="5807F77D" w14:textId="77777777" w:rsidTr="0006204D">
        <w:tc>
          <w:tcPr>
            <w:tcW w:w="2689" w:type="dxa"/>
          </w:tcPr>
          <w:p w14:paraId="080782D1"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建築士事務所の名称</w:t>
            </w:r>
          </w:p>
        </w:tc>
        <w:tc>
          <w:tcPr>
            <w:tcW w:w="5948" w:type="dxa"/>
          </w:tcPr>
          <w:p w14:paraId="2332342A"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p>
        </w:tc>
      </w:tr>
      <w:tr w:rsidR="00B82278" w:rsidRPr="00BC4EB3" w14:paraId="79FE516F" w14:textId="77777777" w:rsidTr="0006204D">
        <w:tc>
          <w:tcPr>
            <w:tcW w:w="2689" w:type="dxa"/>
          </w:tcPr>
          <w:p w14:paraId="44AE5425"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建築士事務所の所在地</w:t>
            </w:r>
          </w:p>
        </w:tc>
        <w:tc>
          <w:tcPr>
            <w:tcW w:w="5948" w:type="dxa"/>
          </w:tcPr>
          <w:p w14:paraId="6EDEF232"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p>
        </w:tc>
      </w:tr>
      <w:tr w:rsidR="00B82278" w:rsidRPr="00BC4EB3" w14:paraId="643A2126" w14:textId="77777777" w:rsidTr="0006204D">
        <w:tc>
          <w:tcPr>
            <w:tcW w:w="2689" w:type="dxa"/>
          </w:tcPr>
          <w:p w14:paraId="2C871778" w14:textId="77777777" w:rsidR="00B82278" w:rsidRPr="00BC4EB3" w:rsidRDefault="00B82278" w:rsidP="0006204D">
            <w:pPr>
              <w:autoSpaceDE w:val="0"/>
              <w:autoSpaceDN w:val="0"/>
              <w:adjustRightInd w:val="0"/>
              <w:jc w:val="left"/>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区分（一級、二級、木造）</w:t>
            </w:r>
          </w:p>
        </w:tc>
        <w:tc>
          <w:tcPr>
            <w:tcW w:w="5948" w:type="dxa"/>
          </w:tcPr>
          <w:p w14:paraId="559C3215" w14:textId="77777777" w:rsidR="00B82278" w:rsidRPr="00BC4EB3" w:rsidRDefault="00B82278" w:rsidP="0006204D">
            <w:pPr>
              <w:autoSpaceDE w:val="0"/>
              <w:autoSpaceDN w:val="0"/>
              <w:adjustRightInd w:val="0"/>
              <w:jc w:val="left"/>
              <w:rPr>
                <w:rFonts w:asciiTheme="minorEastAsia" w:hAnsiTheme="minorEastAsia" w:cs="ＭＳ明朝"/>
                <w:kern w:val="0"/>
                <w:szCs w:val="21"/>
                <w:lang w:eastAsia="zh-TW"/>
              </w:rPr>
            </w:pPr>
            <w:r w:rsidRPr="00BC4EB3">
              <w:rPr>
                <w:rFonts w:asciiTheme="minorEastAsia" w:hAnsiTheme="minorEastAsia" w:cs="ＭＳ明朝" w:hint="eastAsia"/>
                <w:kern w:val="0"/>
                <w:szCs w:val="21"/>
                <w:lang w:eastAsia="zh-TW"/>
              </w:rPr>
              <w:t>（　　　　　　）建築士事務所</w:t>
            </w:r>
          </w:p>
        </w:tc>
      </w:tr>
      <w:tr w:rsidR="00B82278" w:rsidRPr="00BC4EB3" w14:paraId="25C20FC9" w14:textId="77777777" w:rsidTr="0006204D">
        <w:tc>
          <w:tcPr>
            <w:tcW w:w="2689" w:type="dxa"/>
          </w:tcPr>
          <w:p w14:paraId="2516A09F"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開設者氏名</w:t>
            </w:r>
          </w:p>
        </w:tc>
        <w:tc>
          <w:tcPr>
            <w:tcW w:w="5948" w:type="dxa"/>
          </w:tcPr>
          <w:p w14:paraId="701CCA3A"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p>
          <w:p w14:paraId="1B870470" w14:textId="77777777" w:rsidR="00B82278" w:rsidRPr="00BC4EB3" w:rsidRDefault="00B82278" w:rsidP="0006204D">
            <w:pPr>
              <w:autoSpaceDE w:val="0"/>
              <w:autoSpaceDN w:val="0"/>
              <w:adjustRightInd w:val="0"/>
              <w:jc w:val="left"/>
              <w:rPr>
                <w:rFonts w:asciiTheme="minorEastAsia" w:hAnsiTheme="minorEastAsia" w:cs="ＭＳ明朝"/>
                <w:kern w:val="0"/>
                <w:szCs w:val="21"/>
              </w:rPr>
            </w:pPr>
            <w:r w:rsidRPr="00BC4EB3">
              <w:rPr>
                <w:rFonts w:asciiTheme="minorEastAsia" w:hAnsiTheme="minorEastAsia" w:cs="ＭＳ明朝" w:hint="eastAsia"/>
                <w:kern w:val="0"/>
                <w:szCs w:val="21"/>
              </w:rPr>
              <w:t>（法人の場合は開設者の名称及び代表者氏名）</w:t>
            </w:r>
          </w:p>
        </w:tc>
      </w:tr>
    </w:tbl>
    <w:p w14:paraId="20E4565B" w14:textId="77777777" w:rsidR="00B82278" w:rsidRPr="00BC4EB3" w:rsidRDefault="00B82278" w:rsidP="00B82278">
      <w:pPr>
        <w:autoSpaceDE w:val="0"/>
        <w:autoSpaceDN w:val="0"/>
        <w:adjustRightInd w:val="0"/>
        <w:jc w:val="left"/>
        <w:rPr>
          <w:rFonts w:asciiTheme="minorEastAsia" w:hAnsiTheme="minorEastAsia" w:cs="ＭＳ明朝"/>
          <w:kern w:val="0"/>
          <w:szCs w:val="21"/>
        </w:rPr>
      </w:pPr>
    </w:p>
    <w:p w14:paraId="72D1ADB5" w14:textId="77777777" w:rsidR="00B82278" w:rsidRPr="00B82278" w:rsidRDefault="00B82278" w:rsidP="00B82278">
      <w:pPr>
        <w:widowControl/>
        <w:jc w:val="left"/>
        <w:rPr>
          <w:rFonts w:asciiTheme="minorEastAsia" w:hAnsiTheme="minorEastAsia" w:cs="ＭＳ明朝"/>
          <w:kern w:val="0"/>
          <w:szCs w:val="21"/>
        </w:rPr>
      </w:pPr>
      <w:r w:rsidRPr="00BC4EB3">
        <w:rPr>
          <w:rFonts w:asciiTheme="minorEastAsia" w:hAnsiTheme="minorEastAsia" w:cs="ＭＳ明朝"/>
          <w:kern w:val="0"/>
          <w:szCs w:val="21"/>
        </w:rPr>
        <w:br w:type="page"/>
      </w:r>
    </w:p>
    <w:p w14:paraId="7101F1FC" w14:textId="77777777" w:rsidR="00766328" w:rsidRPr="00766328" w:rsidRDefault="00766328" w:rsidP="00766328">
      <w:pPr>
        <w:pStyle w:val="a3"/>
        <w:rPr>
          <w:rFonts w:asciiTheme="minorEastAsia" w:hAnsiTheme="minorEastAsia" w:cs="Generic3-Regular"/>
          <w:sz w:val="22"/>
          <w:lang w:eastAsia="zh-TW"/>
        </w:rPr>
      </w:pPr>
      <w:r w:rsidRPr="00766328">
        <w:rPr>
          <w:rFonts w:asciiTheme="minorEastAsia" w:hAnsiTheme="minorEastAsia" w:cs="Generic3-Regular" w:hint="eastAsia"/>
          <w:sz w:val="22"/>
          <w:lang w:eastAsia="zh-TW"/>
        </w:rPr>
        <w:lastRenderedPageBreak/>
        <w:t>別添</w:t>
      </w:r>
    </w:p>
    <w:p w14:paraId="72AD4CDA" w14:textId="77777777" w:rsidR="00766328" w:rsidRPr="00766328" w:rsidRDefault="00766328" w:rsidP="00062A01">
      <w:pPr>
        <w:pStyle w:val="a3"/>
        <w:jc w:val="center"/>
        <w:rPr>
          <w:rFonts w:asciiTheme="minorEastAsia" w:hAnsiTheme="minorEastAsia" w:cs="Generic4-Regular"/>
          <w:sz w:val="22"/>
          <w:lang w:eastAsia="zh-TW"/>
        </w:rPr>
      </w:pPr>
      <w:r w:rsidRPr="00766328">
        <w:rPr>
          <w:rFonts w:asciiTheme="minorEastAsia" w:hAnsiTheme="minorEastAsia" w:cs="Generic4-Regular" w:hint="eastAsia"/>
          <w:sz w:val="22"/>
          <w:lang w:eastAsia="zh-TW"/>
        </w:rPr>
        <w:t>個人情報取扱特記事項</w:t>
      </w:r>
    </w:p>
    <w:p w14:paraId="7D6A2E38" w14:textId="77777777" w:rsidR="00766328" w:rsidRPr="00766328"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（基本的事項）</w:t>
      </w:r>
    </w:p>
    <w:p w14:paraId="6D7C1141"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第１</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受注者は、個人情報（個人に関する情報であって、特定の個人を識別することができ</w:t>
      </w:r>
      <w:r w:rsidR="00062A01">
        <w:rPr>
          <w:rFonts w:asciiTheme="minorEastAsia" w:hAnsiTheme="minorEastAsia" w:cs="Generic3-Regular" w:hint="eastAsia"/>
          <w:sz w:val="22"/>
        </w:rPr>
        <w:t xml:space="preserve">　</w:t>
      </w:r>
    </w:p>
    <w:p w14:paraId="4BAECEA4" w14:textId="77777777" w:rsidR="00062A01"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るもの（他の情報と照合することにより、特定の個人を識別することができることとなる</w:t>
      </w:r>
      <w:r w:rsidR="00062A01">
        <w:rPr>
          <w:rFonts w:asciiTheme="minorEastAsia" w:hAnsiTheme="minorEastAsia" w:cs="Generic3-Regular" w:hint="eastAsia"/>
          <w:sz w:val="22"/>
        </w:rPr>
        <w:t xml:space="preserve">　</w:t>
      </w:r>
    </w:p>
    <w:p w14:paraId="0C3A564D" w14:textId="77777777" w:rsidR="00062A01"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ものを含む。）をいう。以下同じ。）の保護の重要性を認識し、この契約の履行に当たって</w:t>
      </w:r>
      <w:r w:rsidR="00062A01">
        <w:rPr>
          <w:rFonts w:asciiTheme="minorEastAsia" w:hAnsiTheme="minorEastAsia" w:cs="Generic3-Regular" w:hint="eastAsia"/>
          <w:sz w:val="22"/>
        </w:rPr>
        <w:t xml:space="preserve">　</w:t>
      </w:r>
    </w:p>
    <w:p w14:paraId="350D90F4" w14:textId="77777777" w:rsidR="00062A01"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は、個人の権利利益を害することのないよう、個人情報を適正に取り扱わなければならな</w:t>
      </w:r>
      <w:r w:rsidR="00062A01">
        <w:rPr>
          <w:rFonts w:asciiTheme="minorEastAsia" w:hAnsiTheme="minorEastAsia" w:cs="Generic3-Regular" w:hint="eastAsia"/>
          <w:sz w:val="22"/>
        </w:rPr>
        <w:t xml:space="preserve">　</w:t>
      </w:r>
    </w:p>
    <w:p w14:paraId="647EB755" w14:textId="77777777" w:rsidR="00766328" w:rsidRPr="00766328"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い。</w:t>
      </w:r>
    </w:p>
    <w:p w14:paraId="6C4C17C9" w14:textId="77777777" w:rsidR="00062A01" w:rsidRDefault="00062A01" w:rsidP="00766328">
      <w:pPr>
        <w:pStyle w:val="a3"/>
        <w:rPr>
          <w:rFonts w:asciiTheme="minorEastAsia" w:hAnsiTheme="minorEastAsia" w:cs="Generic3-Regular"/>
          <w:sz w:val="22"/>
        </w:rPr>
      </w:pPr>
    </w:p>
    <w:p w14:paraId="3E39670A" w14:textId="77777777" w:rsidR="00766328" w:rsidRPr="00766328"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（秘密等の保持）</w:t>
      </w:r>
    </w:p>
    <w:p w14:paraId="3B32CF90"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第２</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受注者は、この契約の履行に関して知り得た個人情報をみだりに他人に知らせてはな</w:t>
      </w:r>
      <w:r w:rsidR="00062A01">
        <w:rPr>
          <w:rFonts w:asciiTheme="minorEastAsia" w:hAnsiTheme="minorEastAsia" w:cs="Generic3-Regular" w:hint="eastAsia"/>
          <w:sz w:val="22"/>
        </w:rPr>
        <w:t xml:space="preserve">　</w:t>
      </w:r>
    </w:p>
    <w:p w14:paraId="2751947E" w14:textId="77777777" w:rsidR="00766328" w:rsidRPr="00766328"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らない。契約が終了し、又は解除された後も同様とする。</w:t>
      </w:r>
    </w:p>
    <w:p w14:paraId="7FBA5CB1" w14:textId="77777777" w:rsidR="00062A01" w:rsidRDefault="00062A01" w:rsidP="00766328">
      <w:pPr>
        <w:pStyle w:val="a3"/>
        <w:rPr>
          <w:rFonts w:asciiTheme="minorEastAsia" w:hAnsiTheme="minorEastAsia" w:cs="Generic3-Regular"/>
          <w:sz w:val="22"/>
        </w:rPr>
      </w:pPr>
    </w:p>
    <w:p w14:paraId="2B82F7F9" w14:textId="77777777" w:rsidR="00766328" w:rsidRPr="00766328"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（収集の制限）</w:t>
      </w:r>
    </w:p>
    <w:p w14:paraId="5A6FE718"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第３</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受注者は、この契約の履行に当たり個人情報を収集するときは、その利用目的を特定</w:t>
      </w:r>
      <w:r w:rsidR="00062A01">
        <w:rPr>
          <w:rFonts w:asciiTheme="minorEastAsia" w:hAnsiTheme="minorEastAsia" w:cs="Generic3-Regular" w:hint="eastAsia"/>
          <w:sz w:val="22"/>
        </w:rPr>
        <w:t xml:space="preserve">　</w:t>
      </w:r>
    </w:p>
    <w:p w14:paraId="1201632E" w14:textId="77777777" w:rsidR="00062A01"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し、利用目的を達成するために必要な範囲内で、適法かつ適正な方法により収集しなけれ</w:t>
      </w:r>
      <w:r w:rsidR="00062A01">
        <w:rPr>
          <w:rFonts w:asciiTheme="minorEastAsia" w:hAnsiTheme="minorEastAsia" w:cs="Generic3-Regular" w:hint="eastAsia"/>
          <w:sz w:val="22"/>
        </w:rPr>
        <w:t xml:space="preserve">　</w:t>
      </w:r>
    </w:p>
    <w:p w14:paraId="5A469EEC" w14:textId="77777777" w:rsidR="00766328" w:rsidRPr="00766328"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ばならない。</w:t>
      </w:r>
    </w:p>
    <w:p w14:paraId="624B9AF3"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２</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受注者は、この契約の履行に当たり個人情報を収集するときは、本人から収集し、本人</w:t>
      </w:r>
      <w:r w:rsidR="00062A01">
        <w:rPr>
          <w:rFonts w:asciiTheme="minorEastAsia" w:hAnsiTheme="minorEastAsia" w:cs="Generic3-Regular" w:hint="eastAsia"/>
          <w:sz w:val="22"/>
        </w:rPr>
        <w:t xml:space="preserve">　</w:t>
      </w:r>
    </w:p>
    <w:p w14:paraId="0984469B" w14:textId="77777777" w:rsidR="00062A01"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以外のものから収集するときは、本人の同意を得た上で収集しなければならない。ただし、</w:t>
      </w:r>
      <w:r w:rsidR="00062A01">
        <w:rPr>
          <w:rFonts w:asciiTheme="minorEastAsia" w:hAnsiTheme="minorEastAsia" w:cs="Generic3-Regular" w:hint="eastAsia"/>
          <w:sz w:val="22"/>
        </w:rPr>
        <w:t xml:space="preserve">　</w:t>
      </w:r>
    </w:p>
    <w:p w14:paraId="3295521F" w14:textId="77777777" w:rsidR="00766328" w:rsidRPr="00766328"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あらかじめ発注者の承認を得たときは、この限りでない。</w:t>
      </w:r>
    </w:p>
    <w:p w14:paraId="257C3060" w14:textId="77777777" w:rsidR="00062A01" w:rsidRDefault="00062A01" w:rsidP="00766328">
      <w:pPr>
        <w:pStyle w:val="a3"/>
        <w:rPr>
          <w:rFonts w:asciiTheme="minorEastAsia" w:hAnsiTheme="minorEastAsia" w:cs="Generic3-Regular"/>
          <w:sz w:val="22"/>
        </w:rPr>
      </w:pPr>
    </w:p>
    <w:p w14:paraId="2858A6CC" w14:textId="77777777" w:rsidR="00766328" w:rsidRPr="00766328"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（目的外利用及び提供の禁止）</w:t>
      </w:r>
    </w:p>
    <w:p w14:paraId="6C03A45E"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第４</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受注者は、この契約の履行に関して知り得た個人情報を当該業務の利用目的以外の目</w:t>
      </w:r>
      <w:r w:rsidR="00062A01">
        <w:rPr>
          <w:rFonts w:asciiTheme="minorEastAsia" w:hAnsiTheme="minorEastAsia" w:cs="Generic3-Regular" w:hint="eastAsia"/>
          <w:sz w:val="22"/>
        </w:rPr>
        <w:t xml:space="preserve">　</w:t>
      </w:r>
    </w:p>
    <w:p w14:paraId="62C59631" w14:textId="77777777" w:rsidR="00062A01"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的のために利用し、又は第三者に提供してはならない。ただし、発注者の指示があるとき、</w:t>
      </w:r>
    </w:p>
    <w:p w14:paraId="511FD34E" w14:textId="77777777" w:rsidR="00766328" w:rsidRPr="00766328"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又はあらかじめ発注者の承認を得たときは、この限りでない。</w:t>
      </w:r>
    </w:p>
    <w:p w14:paraId="4CFA3AB1" w14:textId="77777777" w:rsidR="00062A01" w:rsidRDefault="00062A01" w:rsidP="00766328">
      <w:pPr>
        <w:pStyle w:val="a3"/>
        <w:rPr>
          <w:rFonts w:asciiTheme="minorEastAsia" w:hAnsiTheme="minorEastAsia" w:cs="Generic3-Regular"/>
          <w:sz w:val="22"/>
        </w:rPr>
      </w:pPr>
    </w:p>
    <w:p w14:paraId="36AA6C99" w14:textId="77777777" w:rsidR="00766328" w:rsidRPr="00766328"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（適正管理）</w:t>
      </w:r>
    </w:p>
    <w:p w14:paraId="4314EA52"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第５</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受注者は、この契約の履行に関して知り得た個人情報について、漏えい、滅失又はき</w:t>
      </w:r>
      <w:r w:rsidR="00062A01">
        <w:rPr>
          <w:rFonts w:asciiTheme="minorEastAsia" w:hAnsiTheme="minorEastAsia" w:cs="Generic3-Regular" w:hint="eastAsia"/>
          <w:sz w:val="22"/>
        </w:rPr>
        <w:t xml:space="preserve">　</w:t>
      </w:r>
    </w:p>
    <w:p w14:paraId="146E233C" w14:textId="77777777" w:rsidR="00766328"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損の防止その他の個人情報の適切な管理のために必要な措置を講じなければならない。</w:t>
      </w:r>
    </w:p>
    <w:p w14:paraId="604A674C" w14:textId="77777777" w:rsidR="00062A01" w:rsidRPr="00062A01" w:rsidRDefault="00062A01" w:rsidP="00062A01">
      <w:pPr>
        <w:pStyle w:val="a3"/>
        <w:ind w:firstLineChars="100" w:firstLine="212"/>
        <w:rPr>
          <w:rFonts w:asciiTheme="minorEastAsia" w:hAnsiTheme="minorEastAsia" w:cs="Generic3-Regular"/>
          <w:sz w:val="22"/>
        </w:rPr>
      </w:pPr>
    </w:p>
    <w:p w14:paraId="2169B8C9" w14:textId="77777777" w:rsidR="00766328" w:rsidRPr="00766328"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（複写又は複製の禁止）</w:t>
      </w:r>
    </w:p>
    <w:p w14:paraId="6FE2B941"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第６</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受注者は、業務を処理するために発注者から提供を受けた個人情報が記録された資料</w:t>
      </w:r>
      <w:r w:rsidR="00062A01">
        <w:rPr>
          <w:rFonts w:asciiTheme="minorEastAsia" w:hAnsiTheme="minorEastAsia" w:cs="Generic3-Regular" w:hint="eastAsia"/>
          <w:sz w:val="22"/>
        </w:rPr>
        <w:t xml:space="preserve">　</w:t>
      </w:r>
    </w:p>
    <w:p w14:paraId="67E9E254" w14:textId="77777777" w:rsidR="00766328" w:rsidRPr="00766328" w:rsidRDefault="00766328" w:rsidP="00062A01">
      <w:pPr>
        <w:pStyle w:val="a3"/>
        <w:ind w:leftChars="100" w:left="202"/>
        <w:rPr>
          <w:rFonts w:asciiTheme="minorEastAsia" w:hAnsiTheme="minorEastAsia" w:cs="Generic3-Regular"/>
          <w:sz w:val="22"/>
        </w:rPr>
      </w:pPr>
      <w:r w:rsidRPr="00766328">
        <w:rPr>
          <w:rFonts w:asciiTheme="minorEastAsia" w:hAnsiTheme="minorEastAsia" w:cs="Generic3-Regular" w:hint="eastAsia"/>
          <w:sz w:val="22"/>
        </w:rPr>
        <w:t>等を複写し、又は複製してはならない。ただし、あらかじめ発注者の承認を得たときは、この限りでない。</w:t>
      </w:r>
    </w:p>
    <w:p w14:paraId="129CAA21" w14:textId="77777777" w:rsidR="00062A01" w:rsidRDefault="00062A01" w:rsidP="00766328">
      <w:pPr>
        <w:pStyle w:val="a3"/>
        <w:rPr>
          <w:rFonts w:asciiTheme="minorEastAsia" w:hAnsiTheme="minorEastAsia" w:cs="Generic3-Regular"/>
          <w:sz w:val="22"/>
        </w:rPr>
      </w:pPr>
    </w:p>
    <w:p w14:paraId="1F375FE6" w14:textId="77777777" w:rsidR="00766328" w:rsidRPr="00766328"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（再委託等の禁止）</w:t>
      </w:r>
    </w:p>
    <w:p w14:paraId="2A66BEF7"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第７</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受注者は、発注者の承諾があったときを除き、この契約による個人情報を取り扱う業</w:t>
      </w:r>
      <w:r w:rsidR="00062A01">
        <w:rPr>
          <w:rFonts w:asciiTheme="minorEastAsia" w:hAnsiTheme="minorEastAsia" w:cs="Generic3-Regular" w:hint="eastAsia"/>
          <w:sz w:val="22"/>
        </w:rPr>
        <w:t xml:space="preserve">　</w:t>
      </w:r>
    </w:p>
    <w:p w14:paraId="42B8DD5A" w14:textId="77777777" w:rsidR="00766328" w:rsidRPr="00766328"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務を第三者に請け負わせ、又は再委託してはならない。</w:t>
      </w:r>
    </w:p>
    <w:p w14:paraId="49109472" w14:textId="77777777" w:rsidR="00062A01" w:rsidRDefault="00062A01" w:rsidP="00766328">
      <w:pPr>
        <w:pStyle w:val="a3"/>
        <w:rPr>
          <w:rFonts w:asciiTheme="minorEastAsia" w:hAnsiTheme="minorEastAsia" w:cs="Generic3-Regular"/>
          <w:sz w:val="22"/>
        </w:rPr>
      </w:pPr>
    </w:p>
    <w:p w14:paraId="1C1BAF96" w14:textId="77777777" w:rsidR="00766328" w:rsidRPr="00766328"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（資料の返還等）</w:t>
      </w:r>
    </w:p>
    <w:p w14:paraId="6D2BBC9F"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第８</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受注者は、業務を処理するために発注者から提供を受け、又は受注者自らが収集し、</w:t>
      </w:r>
    </w:p>
    <w:p w14:paraId="41F00344" w14:textId="77777777" w:rsidR="00062A01"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若しくは作成した個人情報が記録された資料等は、この契約の終了後直ちに発注者に返還</w:t>
      </w:r>
      <w:r w:rsidR="00062A01">
        <w:rPr>
          <w:rFonts w:asciiTheme="minorEastAsia" w:hAnsiTheme="minorEastAsia" w:cs="Generic3-Regular" w:hint="eastAsia"/>
          <w:sz w:val="22"/>
        </w:rPr>
        <w:t xml:space="preserve">　</w:t>
      </w:r>
    </w:p>
    <w:p w14:paraId="2FBA29EF" w14:textId="77777777" w:rsidR="00062A01"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lastRenderedPageBreak/>
        <w:t>し、引き渡し、又は廃棄するものとする。また、当該個人情報を電磁的に記録した機器等</w:t>
      </w:r>
      <w:r w:rsidR="00062A01">
        <w:rPr>
          <w:rFonts w:asciiTheme="minorEastAsia" w:hAnsiTheme="minorEastAsia" w:cs="Generic3-Regular" w:hint="eastAsia"/>
          <w:sz w:val="22"/>
        </w:rPr>
        <w:t xml:space="preserve">　</w:t>
      </w:r>
    </w:p>
    <w:p w14:paraId="13E794B0" w14:textId="77777777" w:rsidR="00062A01"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は、確実に当該個人情報を消去するものとする。ただし、発注者が別に指示したときは、</w:t>
      </w:r>
    </w:p>
    <w:p w14:paraId="363FD5C4" w14:textId="77777777" w:rsidR="00766328" w:rsidRPr="00766328"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その指示に従うものとする。</w:t>
      </w:r>
    </w:p>
    <w:p w14:paraId="49F89206" w14:textId="77777777" w:rsidR="00062A01" w:rsidRDefault="00062A01" w:rsidP="00766328">
      <w:pPr>
        <w:pStyle w:val="a3"/>
        <w:rPr>
          <w:rFonts w:asciiTheme="minorEastAsia" w:hAnsiTheme="minorEastAsia" w:cs="Generic3-Regular"/>
          <w:sz w:val="22"/>
        </w:rPr>
      </w:pPr>
    </w:p>
    <w:p w14:paraId="6006D781" w14:textId="77777777" w:rsidR="00766328" w:rsidRPr="00766328"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（従事者への周知）</w:t>
      </w:r>
    </w:p>
    <w:p w14:paraId="01865C37"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第９</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受注者は、業務に従事する者及び従事した者に対して、在職中及び退職後においても</w:t>
      </w:r>
    </w:p>
    <w:p w14:paraId="1A8C501F" w14:textId="77777777" w:rsidR="00062A01"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当該業務に関して知り得た個人情報をみだりに他人に知らせ、又は不当な目的に利用して</w:t>
      </w:r>
      <w:r w:rsidR="00062A01">
        <w:rPr>
          <w:rFonts w:asciiTheme="minorEastAsia" w:hAnsiTheme="minorEastAsia" w:cs="Generic3-Regular" w:hint="eastAsia"/>
          <w:sz w:val="22"/>
        </w:rPr>
        <w:t xml:space="preserve">　</w:t>
      </w:r>
    </w:p>
    <w:p w14:paraId="13EA7A33" w14:textId="77777777" w:rsidR="00766328" w:rsidRPr="00766328"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はならないこと等、個人情報の保護に関し必要な事項を周知させなければならない。</w:t>
      </w:r>
    </w:p>
    <w:p w14:paraId="255EB9B4"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２</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受注者は、第７の規定による発注者の承諾を得て、個人情報を取り扱う業務を第三者へ</w:t>
      </w:r>
    </w:p>
    <w:p w14:paraId="3E06EEF1" w14:textId="77777777" w:rsidR="00062A01"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委任し、又は請け負わせる場合は、当該第三者に対し前項の規定を遵守するよう指導しな</w:t>
      </w:r>
    </w:p>
    <w:p w14:paraId="2B096CC1" w14:textId="77777777" w:rsidR="00766328" w:rsidRPr="00766328"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ければならない。</w:t>
      </w:r>
    </w:p>
    <w:p w14:paraId="239DF824" w14:textId="77777777" w:rsidR="00062A01" w:rsidRDefault="00062A01" w:rsidP="00766328">
      <w:pPr>
        <w:pStyle w:val="a3"/>
        <w:rPr>
          <w:rFonts w:asciiTheme="minorEastAsia" w:hAnsiTheme="minorEastAsia" w:cs="Generic3-Regular"/>
          <w:sz w:val="22"/>
        </w:rPr>
      </w:pPr>
    </w:p>
    <w:p w14:paraId="7E453040" w14:textId="77777777" w:rsidR="00766328" w:rsidRPr="00766328"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（実地調査等）</w:t>
      </w:r>
    </w:p>
    <w:p w14:paraId="3F5909C7" w14:textId="77777777" w:rsid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第</w:t>
      </w:r>
      <w:r w:rsidR="00062A01">
        <w:rPr>
          <w:rFonts w:asciiTheme="minorEastAsia" w:hAnsiTheme="minorEastAsia" w:cs="Generic3-Regular"/>
          <w:sz w:val="22"/>
        </w:rPr>
        <w:t>10</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発注者は、必要があると認めるときは、受注者が処理する業務に係る個人情報の取扱</w:t>
      </w:r>
    </w:p>
    <w:p w14:paraId="55D8DAF4" w14:textId="77777777" w:rsidR="00766328" w:rsidRPr="00766328" w:rsidRDefault="00766328" w:rsidP="00062A01">
      <w:pPr>
        <w:pStyle w:val="a3"/>
        <w:ind w:firstLineChars="100" w:firstLine="212"/>
        <w:rPr>
          <w:rFonts w:asciiTheme="minorEastAsia" w:hAnsiTheme="minorEastAsia" w:cs="Generic3-Regular"/>
          <w:sz w:val="22"/>
        </w:rPr>
      </w:pPr>
      <w:r w:rsidRPr="00766328">
        <w:rPr>
          <w:rFonts w:asciiTheme="minorEastAsia" w:hAnsiTheme="minorEastAsia" w:cs="Generic3-Regular" w:hint="eastAsia"/>
          <w:sz w:val="22"/>
        </w:rPr>
        <w:t>状況について報告を求め、又は実地に調査することができる。</w:t>
      </w:r>
    </w:p>
    <w:p w14:paraId="7B549D4D" w14:textId="77777777" w:rsidR="00062A01" w:rsidRDefault="00062A01" w:rsidP="00766328">
      <w:pPr>
        <w:pStyle w:val="a3"/>
        <w:rPr>
          <w:rFonts w:asciiTheme="minorEastAsia" w:hAnsiTheme="minorEastAsia" w:cs="Generic3-Regular"/>
          <w:sz w:val="22"/>
        </w:rPr>
      </w:pPr>
    </w:p>
    <w:p w14:paraId="78238AEE" w14:textId="77777777" w:rsidR="00766328" w:rsidRPr="00766328"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（事故報告）</w:t>
      </w:r>
    </w:p>
    <w:p w14:paraId="0695C553" w14:textId="77777777" w:rsidR="004C7CF4" w:rsidRPr="00062A01" w:rsidRDefault="00766328" w:rsidP="00766328">
      <w:pPr>
        <w:pStyle w:val="a3"/>
        <w:rPr>
          <w:rFonts w:asciiTheme="minorEastAsia" w:hAnsiTheme="minorEastAsia" w:cs="Generic3-Regular"/>
          <w:sz w:val="22"/>
        </w:rPr>
      </w:pPr>
      <w:r w:rsidRPr="00766328">
        <w:rPr>
          <w:rFonts w:asciiTheme="minorEastAsia" w:hAnsiTheme="minorEastAsia" w:cs="Generic3-Regular" w:hint="eastAsia"/>
          <w:sz w:val="22"/>
        </w:rPr>
        <w:t>第</w:t>
      </w:r>
      <w:r w:rsidR="00062A01">
        <w:rPr>
          <w:rFonts w:asciiTheme="minorEastAsia" w:hAnsiTheme="minorEastAsia" w:cs="Generic3-Regular"/>
          <w:sz w:val="22"/>
        </w:rPr>
        <w:t>11</w:t>
      </w:r>
      <w:r w:rsidR="00062A01">
        <w:rPr>
          <w:rFonts w:asciiTheme="minorEastAsia" w:hAnsiTheme="minorEastAsia" w:cs="Generic3-Regular" w:hint="eastAsia"/>
          <w:sz w:val="22"/>
        </w:rPr>
        <w:t xml:space="preserve">　</w:t>
      </w:r>
      <w:r w:rsidRPr="00766328">
        <w:rPr>
          <w:rFonts w:asciiTheme="minorEastAsia" w:hAnsiTheme="minorEastAsia" w:cs="Generic3-Regular" w:hint="eastAsia"/>
          <w:sz w:val="22"/>
        </w:rPr>
        <w:t>受注者は、この特記事項に違反する事態が発生し、又は生じるおそれのあることを知ったときは、速やかに発注者に報告し、発注者の指示に従うものとする。</w:t>
      </w:r>
    </w:p>
    <w:sectPr w:rsidR="004C7CF4" w:rsidRPr="00062A01" w:rsidSect="008E287E">
      <w:pgSz w:w="11906" w:h="16838" w:code="9"/>
      <w:pgMar w:top="1559" w:right="1559" w:bottom="1559" w:left="1701" w:header="851" w:footer="992" w:gutter="0"/>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4D89D" w14:textId="77777777" w:rsidR="0037239C" w:rsidRDefault="0037239C" w:rsidP="00F41538">
      <w:r>
        <w:separator/>
      </w:r>
    </w:p>
  </w:endnote>
  <w:endnote w:type="continuationSeparator" w:id="0">
    <w:p w14:paraId="2B89A027" w14:textId="77777777" w:rsidR="0037239C" w:rsidRDefault="0037239C" w:rsidP="00F4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Generic2-Regular">
    <w:altName w:val="Arial Unicode MS"/>
    <w:panose1 w:val="00000000000000000000"/>
    <w:charset w:val="80"/>
    <w:family w:val="auto"/>
    <w:notTrueType/>
    <w:pitch w:val="default"/>
    <w:sig w:usb0="00000001" w:usb1="08070000" w:usb2="00000010" w:usb3="00000000" w:csb0="00020000" w:csb1="00000000"/>
  </w:font>
  <w:font w:name="Generic1-Regular">
    <w:altName w:val="Arial Unicode MS"/>
    <w:panose1 w:val="00000000000000000000"/>
    <w:charset w:val="80"/>
    <w:family w:val="auto"/>
    <w:notTrueType/>
    <w:pitch w:val="default"/>
    <w:sig w:usb0="00000001" w:usb1="08070000" w:usb2="00000010" w:usb3="00000000" w:csb0="00020000" w:csb1="00000000"/>
  </w:font>
  <w:font w:name="Generic3-Regular">
    <w:altName w:val="Arial Unicode MS"/>
    <w:panose1 w:val="00000000000000000000"/>
    <w:charset w:val="80"/>
    <w:family w:val="auto"/>
    <w:notTrueType/>
    <w:pitch w:val="default"/>
    <w:sig w:usb0="00000001" w:usb1="08070000" w:usb2="00000010" w:usb3="00000000" w:csb0="00020000" w:csb1="00000000"/>
  </w:font>
  <w:font w:name="Generic4-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016EF" w14:textId="77777777" w:rsidR="0037239C" w:rsidRDefault="0037239C" w:rsidP="00F41538">
      <w:r>
        <w:separator/>
      </w:r>
    </w:p>
  </w:footnote>
  <w:footnote w:type="continuationSeparator" w:id="0">
    <w:p w14:paraId="19F2A988" w14:textId="77777777" w:rsidR="0037239C" w:rsidRDefault="0037239C" w:rsidP="00F41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1"/>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28"/>
    <w:rsid w:val="0006204D"/>
    <w:rsid w:val="00062A01"/>
    <w:rsid w:val="0012239E"/>
    <w:rsid w:val="00134818"/>
    <w:rsid w:val="001660AB"/>
    <w:rsid w:val="0037239C"/>
    <w:rsid w:val="003F3778"/>
    <w:rsid w:val="00466116"/>
    <w:rsid w:val="00473A17"/>
    <w:rsid w:val="004C7CF4"/>
    <w:rsid w:val="00546F6C"/>
    <w:rsid w:val="00590649"/>
    <w:rsid w:val="0060545C"/>
    <w:rsid w:val="00632627"/>
    <w:rsid w:val="0072346C"/>
    <w:rsid w:val="0073633C"/>
    <w:rsid w:val="007612F8"/>
    <w:rsid w:val="00766328"/>
    <w:rsid w:val="007B1A9D"/>
    <w:rsid w:val="00850A7A"/>
    <w:rsid w:val="008E287E"/>
    <w:rsid w:val="009F469A"/>
    <w:rsid w:val="00A46455"/>
    <w:rsid w:val="00AE1123"/>
    <w:rsid w:val="00B35FE9"/>
    <w:rsid w:val="00B82278"/>
    <w:rsid w:val="00C82C16"/>
    <w:rsid w:val="00CA4A5C"/>
    <w:rsid w:val="00D20EAC"/>
    <w:rsid w:val="00DE270F"/>
    <w:rsid w:val="00E9026B"/>
    <w:rsid w:val="00EA1608"/>
    <w:rsid w:val="00ED342E"/>
    <w:rsid w:val="00EF6621"/>
    <w:rsid w:val="00F41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FB914A"/>
  <w15:chartTrackingRefBased/>
  <w15:docId w15:val="{17417788-9DE4-46A5-8472-1C08BEEB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6328"/>
    <w:pPr>
      <w:widowControl w:val="0"/>
      <w:jc w:val="both"/>
    </w:pPr>
  </w:style>
  <w:style w:type="table" w:styleId="a4">
    <w:name w:val="Table Grid"/>
    <w:basedOn w:val="a1"/>
    <w:uiPriority w:val="39"/>
    <w:rsid w:val="00B82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41538"/>
    <w:pPr>
      <w:tabs>
        <w:tab w:val="center" w:pos="4252"/>
        <w:tab w:val="right" w:pos="8504"/>
      </w:tabs>
      <w:snapToGrid w:val="0"/>
    </w:pPr>
  </w:style>
  <w:style w:type="character" w:customStyle="1" w:styleId="a6">
    <w:name w:val="ヘッダー (文字)"/>
    <w:basedOn w:val="a0"/>
    <w:link w:val="a5"/>
    <w:uiPriority w:val="99"/>
    <w:rsid w:val="00F41538"/>
  </w:style>
  <w:style w:type="paragraph" w:styleId="a7">
    <w:name w:val="footer"/>
    <w:basedOn w:val="a"/>
    <w:link w:val="a8"/>
    <w:uiPriority w:val="99"/>
    <w:unhideWhenUsed/>
    <w:rsid w:val="00F41538"/>
    <w:pPr>
      <w:tabs>
        <w:tab w:val="center" w:pos="4252"/>
        <w:tab w:val="right" w:pos="8504"/>
      </w:tabs>
      <w:snapToGrid w:val="0"/>
    </w:pPr>
  </w:style>
  <w:style w:type="character" w:customStyle="1" w:styleId="a8">
    <w:name w:val="フッター (文字)"/>
    <w:basedOn w:val="a0"/>
    <w:link w:val="a7"/>
    <w:uiPriority w:val="99"/>
    <w:rsid w:val="00F4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25A0-5B20-4553-9507-36F7F00E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3966</Words>
  <Characters>22609</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中武 勇樹</dc:creator>
  <cp:keywords/>
  <dc:description/>
  <cp:lastModifiedBy>今井 妙</cp:lastModifiedBy>
  <cp:revision>2</cp:revision>
  <dcterms:created xsi:type="dcterms:W3CDTF">2026-05-07T02:17:00Z</dcterms:created>
  <dcterms:modified xsi:type="dcterms:W3CDTF">2026-05-07T02:17:00Z</dcterms:modified>
</cp:coreProperties>
</file>